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E8E40" w14:textId="087BD0E2" w:rsidR="007819B2" w:rsidRPr="00AB7E15" w:rsidRDefault="007819B2" w:rsidP="00975D45">
      <w:pPr>
        <w:jc w:val="both"/>
        <w:rPr>
          <w:rFonts w:cs="Arial"/>
          <w:b/>
          <w:bCs/>
          <w:color w:val="00B050"/>
          <w:sz w:val="56"/>
          <w:szCs w:val="56"/>
        </w:rPr>
      </w:pPr>
      <w:r w:rsidRPr="00AB7E15">
        <w:rPr>
          <w:rFonts w:cs="Arial"/>
          <w:noProof/>
          <w:color w:val="00B050"/>
          <w:sz w:val="40"/>
          <w:szCs w:val="40"/>
          <w:lang w:eastAsia="en-GB"/>
        </w:rPr>
        <w:drawing>
          <wp:anchor distT="0" distB="0" distL="114300" distR="114300" simplePos="0" relativeHeight="251658240" behindDoc="0" locked="0" layoutInCell="1" allowOverlap="1" wp14:anchorId="74CDD63B" wp14:editId="6EB8A265">
            <wp:simplePos x="0" y="0"/>
            <wp:positionH relativeFrom="margin">
              <wp:align>center</wp:align>
            </wp:positionH>
            <wp:positionV relativeFrom="paragraph">
              <wp:posOffset>217805</wp:posOffset>
            </wp:positionV>
            <wp:extent cx="1778635" cy="18313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18425" t="18982" r="62126" b="47664"/>
                    <a:stretch>
                      <a:fillRect/>
                    </a:stretch>
                  </pic:blipFill>
                  <pic:spPr bwMode="auto">
                    <a:xfrm>
                      <a:off x="0" y="0"/>
                      <a:ext cx="1778635" cy="1831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8612F5" w14:textId="16990C5C" w:rsidR="007819B2" w:rsidRPr="00AB7E15" w:rsidRDefault="007819B2" w:rsidP="00975D45">
      <w:pPr>
        <w:jc w:val="both"/>
        <w:rPr>
          <w:rFonts w:cs="Arial"/>
          <w:bCs/>
          <w:color w:val="00B050"/>
          <w:sz w:val="56"/>
          <w:szCs w:val="56"/>
        </w:rPr>
      </w:pPr>
    </w:p>
    <w:p w14:paraId="6824AC7B" w14:textId="77777777" w:rsidR="007819B2" w:rsidRPr="00AB7E15" w:rsidRDefault="007819B2" w:rsidP="00975D45">
      <w:pPr>
        <w:jc w:val="both"/>
        <w:rPr>
          <w:rFonts w:cs="Arial"/>
          <w:b/>
          <w:bCs/>
          <w:color w:val="00B050"/>
          <w:sz w:val="56"/>
          <w:szCs w:val="56"/>
        </w:rPr>
      </w:pPr>
    </w:p>
    <w:p w14:paraId="63EB6338" w14:textId="77777777" w:rsidR="007819B2" w:rsidRPr="00AB7E15" w:rsidRDefault="007819B2" w:rsidP="00975D45">
      <w:pPr>
        <w:jc w:val="both"/>
        <w:rPr>
          <w:rFonts w:cs="Arial"/>
          <w:b/>
          <w:bCs/>
          <w:color w:val="00B050"/>
          <w:sz w:val="56"/>
          <w:szCs w:val="56"/>
        </w:rPr>
      </w:pPr>
    </w:p>
    <w:p w14:paraId="41D1B7AA" w14:textId="77777777" w:rsidR="007819B2" w:rsidRPr="00AB7E15" w:rsidRDefault="007819B2" w:rsidP="00975D45">
      <w:pPr>
        <w:jc w:val="both"/>
        <w:rPr>
          <w:rFonts w:cs="Arial"/>
          <w:b/>
          <w:bCs/>
          <w:color w:val="00B050"/>
          <w:sz w:val="56"/>
          <w:szCs w:val="56"/>
        </w:rPr>
      </w:pPr>
    </w:p>
    <w:p w14:paraId="44A7CB79" w14:textId="77777777" w:rsidR="009C5CBE" w:rsidRPr="00AB7E15" w:rsidRDefault="009C5CBE" w:rsidP="00887ADD">
      <w:pPr>
        <w:jc w:val="center"/>
        <w:rPr>
          <w:rFonts w:cs="Arial"/>
          <w:b/>
          <w:bCs/>
          <w:sz w:val="56"/>
          <w:szCs w:val="56"/>
        </w:rPr>
      </w:pPr>
    </w:p>
    <w:p w14:paraId="711F2168" w14:textId="5E3C26C2" w:rsidR="007819B2" w:rsidRPr="00AB7E15" w:rsidRDefault="007819B2" w:rsidP="00887ADD">
      <w:pPr>
        <w:jc w:val="center"/>
        <w:rPr>
          <w:rFonts w:cs="Arial"/>
          <w:b/>
          <w:bCs/>
          <w:sz w:val="56"/>
          <w:szCs w:val="56"/>
        </w:rPr>
      </w:pPr>
      <w:r w:rsidRPr="00AB7E15">
        <w:rPr>
          <w:rFonts w:cs="Arial"/>
          <w:b/>
          <w:bCs/>
          <w:sz w:val="56"/>
          <w:szCs w:val="56"/>
        </w:rPr>
        <w:t xml:space="preserve">Longford Park Primary </w:t>
      </w:r>
      <w:r w:rsidR="00ED0CB7" w:rsidRPr="00AB7E15">
        <w:rPr>
          <w:rFonts w:cs="Arial"/>
          <w:b/>
          <w:bCs/>
          <w:sz w:val="56"/>
          <w:szCs w:val="56"/>
        </w:rPr>
        <w:t>School</w:t>
      </w:r>
    </w:p>
    <w:p w14:paraId="19655728" w14:textId="3422B1A7" w:rsidR="009B16E3" w:rsidRPr="00AB7E15" w:rsidRDefault="009B16E3" w:rsidP="00887ADD">
      <w:pPr>
        <w:jc w:val="center"/>
        <w:rPr>
          <w:rFonts w:cs="Arial"/>
          <w:b/>
          <w:bCs/>
          <w:sz w:val="56"/>
          <w:szCs w:val="56"/>
        </w:rPr>
      </w:pPr>
      <w:r w:rsidRPr="00AB7E15">
        <w:rPr>
          <w:rFonts w:cs="Arial"/>
          <w:b/>
          <w:sz w:val="32"/>
          <w:szCs w:val="32"/>
        </w:rPr>
        <w:t>‘Working together, Learning</w:t>
      </w:r>
    </w:p>
    <w:p w14:paraId="5359937D" w14:textId="77777777" w:rsidR="009B16E3" w:rsidRPr="00AB7E15" w:rsidRDefault="009B16E3" w:rsidP="00887ADD">
      <w:pPr>
        <w:jc w:val="center"/>
        <w:rPr>
          <w:rFonts w:cs="Arial"/>
          <w:b/>
          <w:bCs/>
          <w:sz w:val="56"/>
          <w:szCs w:val="56"/>
        </w:rPr>
      </w:pPr>
    </w:p>
    <w:p w14:paraId="08766679" w14:textId="76638EB9" w:rsidR="00A50A4C" w:rsidRPr="00AB7E15" w:rsidRDefault="007819B2" w:rsidP="00B57C80">
      <w:pPr>
        <w:jc w:val="center"/>
        <w:rPr>
          <w:rFonts w:cs="Arial"/>
          <w:b/>
          <w:bCs/>
          <w:sz w:val="56"/>
          <w:szCs w:val="56"/>
        </w:rPr>
      </w:pPr>
      <w:r w:rsidRPr="00AB7E15">
        <w:rPr>
          <w:rFonts w:cs="Arial"/>
          <w:b/>
          <w:bCs/>
          <w:sz w:val="56"/>
          <w:szCs w:val="56"/>
        </w:rPr>
        <w:t xml:space="preserve">Whole School </w:t>
      </w:r>
      <w:r w:rsidR="00ED0CB7" w:rsidRPr="00AB7E15">
        <w:rPr>
          <w:rFonts w:cs="Arial"/>
          <w:b/>
          <w:bCs/>
          <w:sz w:val="56"/>
          <w:szCs w:val="56"/>
        </w:rPr>
        <w:t>Attendance</w:t>
      </w:r>
      <w:r w:rsidR="00887ADD" w:rsidRPr="00AB7E15">
        <w:rPr>
          <w:rFonts w:cs="Arial"/>
          <w:b/>
          <w:bCs/>
          <w:sz w:val="56"/>
          <w:szCs w:val="56"/>
        </w:rPr>
        <w:t xml:space="preserve">, Lateness and Exceptional Leave </w:t>
      </w:r>
      <w:r w:rsidR="00ED0CB7" w:rsidRPr="00AB7E15">
        <w:rPr>
          <w:rFonts w:cs="Arial"/>
          <w:b/>
          <w:bCs/>
          <w:sz w:val="56"/>
          <w:szCs w:val="56"/>
        </w:rPr>
        <w:t>Polic</w:t>
      </w:r>
      <w:r w:rsidR="00A8167A" w:rsidRPr="00AB7E15">
        <w:rPr>
          <w:rFonts w:cs="Arial"/>
          <w:b/>
          <w:bCs/>
          <w:sz w:val="56"/>
          <w:szCs w:val="56"/>
        </w:rPr>
        <w:t>y</w:t>
      </w:r>
    </w:p>
    <w:p w14:paraId="7840E530" w14:textId="312BEF35" w:rsidR="0027717A" w:rsidRPr="00AB7E15" w:rsidRDefault="0027717A" w:rsidP="00975D45">
      <w:pPr>
        <w:jc w:val="both"/>
        <w:rPr>
          <w:rFonts w:cs="Arial"/>
        </w:rPr>
      </w:pPr>
    </w:p>
    <w:p w14:paraId="1FCE9F04" w14:textId="77777777" w:rsidR="0027717A" w:rsidRPr="00AB7E15" w:rsidRDefault="0027717A" w:rsidP="00975D45">
      <w:pPr>
        <w:jc w:val="both"/>
        <w:rPr>
          <w:rFonts w:cs="Arial"/>
        </w:rPr>
      </w:pPr>
    </w:p>
    <w:p w14:paraId="0E18ED11" w14:textId="77777777" w:rsidR="0027717A" w:rsidRPr="00AB7E15" w:rsidRDefault="0027717A" w:rsidP="00975D45">
      <w:pPr>
        <w:jc w:val="both"/>
        <w:rPr>
          <w:rFonts w:cs="Arial"/>
        </w:rPr>
      </w:pPr>
    </w:p>
    <w:p w14:paraId="00217E7F" w14:textId="37B2AACC" w:rsidR="0027717A" w:rsidRPr="00AB7E15" w:rsidRDefault="0027717A" w:rsidP="00975D45">
      <w:pPr>
        <w:jc w:val="both"/>
        <w:rPr>
          <w:rFonts w:cs="Arial"/>
          <w:b/>
          <w:bCs/>
          <w:sz w:val="28"/>
          <w:szCs w:val="28"/>
        </w:rPr>
      </w:pPr>
      <w:r w:rsidRPr="00AB7E15">
        <w:rPr>
          <w:rFonts w:cs="Arial"/>
          <w:b/>
          <w:bCs/>
          <w:sz w:val="28"/>
          <w:szCs w:val="28"/>
        </w:rPr>
        <w:t>Policy Consultation and Review</w:t>
      </w:r>
    </w:p>
    <w:p w14:paraId="617239AD" w14:textId="77777777" w:rsidR="0027717A" w:rsidRPr="00AB7E15" w:rsidRDefault="0027717A" w:rsidP="00975D45">
      <w:pPr>
        <w:jc w:val="both"/>
        <w:rPr>
          <w:rFonts w:cs="Arial"/>
        </w:rPr>
      </w:pPr>
    </w:p>
    <w:p w14:paraId="1A3EFFC3" w14:textId="39A06577" w:rsidR="0027717A" w:rsidRPr="00AB7E15" w:rsidRDefault="0027717A" w:rsidP="00975D45">
      <w:pPr>
        <w:jc w:val="both"/>
        <w:rPr>
          <w:rFonts w:cs="Arial"/>
        </w:rPr>
      </w:pPr>
      <w:r w:rsidRPr="00AB7E15">
        <w:rPr>
          <w:rFonts w:cs="Arial"/>
        </w:rPr>
        <w:t xml:space="preserve">This policy is available on our school website and is available </w:t>
      </w:r>
      <w:r w:rsidR="00E25AFC" w:rsidRPr="00AB7E15">
        <w:rPr>
          <w:rFonts w:cs="Arial"/>
        </w:rPr>
        <w:t xml:space="preserve">on request from the school office. </w:t>
      </w:r>
      <w:r w:rsidR="00B50AC3" w:rsidRPr="00AB7E15">
        <w:rPr>
          <w:rFonts w:cs="Arial"/>
        </w:rPr>
        <w:t xml:space="preserve">All parents are informed about the policy when their children join the school and </w:t>
      </w:r>
      <w:r w:rsidR="00307218" w:rsidRPr="00AB7E15">
        <w:rPr>
          <w:rFonts w:cs="Arial"/>
        </w:rPr>
        <w:t>on a regular basis through the newsletter and letters home where relevant.</w:t>
      </w:r>
    </w:p>
    <w:p w14:paraId="579B6A2E" w14:textId="77777777" w:rsidR="000B65DF" w:rsidRPr="00AB7E15" w:rsidRDefault="000B65DF" w:rsidP="00975D45">
      <w:pPr>
        <w:jc w:val="both"/>
        <w:rPr>
          <w:rFonts w:cs="Arial"/>
        </w:rPr>
      </w:pPr>
    </w:p>
    <w:p w14:paraId="77D73D62" w14:textId="77777777" w:rsidR="00F12AB1" w:rsidRPr="00AB7E15" w:rsidRDefault="00F12AB1" w:rsidP="00975D45">
      <w:pPr>
        <w:jc w:val="both"/>
        <w:rPr>
          <w:rFonts w:eastAsia="Times New Roman" w:cs="Arial"/>
        </w:rPr>
      </w:pPr>
      <w:r w:rsidRPr="00AB7E15">
        <w:rPr>
          <w:rFonts w:eastAsia="Times New Roman" w:cs="Arial"/>
        </w:rPr>
        <w:t xml:space="preserve">We recognise the expertise our staff build by managing school attendance daily and we therefore invite staff to contribute to and shape this policy and associated attendance and safeguarding arrangements. </w:t>
      </w:r>
    </w:p>
    <w:p w14:paraId="175ABE22" w14:textId="77777777" w:rsidR="00F12AB1" w:rsidRPr="00AB7E15" w:rsidRDefault="00F12AB1" w:rsidP="00975D45">
      <w:pPr>
        <w:jc w:val="both"/>
        <w:rPr>
          <w:rFonts w:eastAsia="Times New Roman" w:cs="Arial"/>
        </w:rPr>
      </w:pPr>
    </w:p>
    <w:p w14:paraId="76454954" w14:textId="69D1674D" w:rsidR="00F12AB1" w:rsidRPr="00AB7E15" w:rsidRDefault="00F12AB1" w:rsidP="00975D45">
      <w:pPr>
        <w:jc w:val="both"/>
        <w:rPr>
          <w:rFonts w:eastAsia="Times New Roman" w:cs="Arial"/>
        </w:rPr>
      </w:pPr>
      <w:r w:rsidRPr="00AB7E15">
        <w:rPr>
          <w:rFonts w:eastAsia="Times New Roman" w:cs="Arial"/>
        </w:rPr>
        <w:t xml:space="preserve">This policy will be reviewed in full by the Governing Body on at least an annual basis. This policy was last reviewed and </w:t>
      </w:r>
      <w:r w:rsidR="009B16E3" w:rsidRPr="00AB7E15">
        <w:rPr>
          <w:rFonts w:eastAsia="Times New Roman" w:cs="Arial"/>
        </w:rPr>
        <w:t>agreed by the Governing Body, October 202</w:t>
      </w:r>
      <w:r w:rsidR="00A8167A" w:rsidRPr="00AB7E15">
        <w:rPr>
          <w:rFonts w:eastAsia="Times New Roman" w:cs="Arial"/>
        </w:rPr>
        <w:t>5</w:t>
      </w:r>
      <w:r w:rsidR="009B16E3" w:rsidRPr="00AB7E15">
        <w:rPr>
          <w:rFonts w:eastAsia="Times New Roman" w:cs="Arial"/>
        </w:rPr>
        <w:t>.</w:t>
      </w:r>
      <w:r w:rsidRPr="00AB7E15">
        <w:rPr>
          <w:rFonts w:eastAsia="Times New Roman" w:cs="Arial"/>
        </w:rPr>
        <w:t xml:space="preserve"> </w:t>
      </w:r>
      <w:r w:rsidR="009B16E3" w:rsidRPr="00AB7E15">
        <w:rPr>
          <w:rFonts w:eastAsia="Times New Roman" w:cs="Arial"/>
        </w:rPr>
        <w:t>It is due for review, September 202</w:t>
      </w:r>
      <w:r w:rsidR="0059756A" w:rsidRPr="00AB7E15">
        <w:rPr>
          <w:rFonts w:eastAsia="Times New Roman" w:cs="Arial"/>
        </w:rPr>
        <w:t>7</w:t>
      </w:r>
      <w:r w:rsidR="009B16E3" w:rsidRPr="00AB7E15">
        <w:rPr>
          <w:rFonts w:eastAsia="Times New Roman" w:cs="Arial"/>
        </w:rPr>
        <w:t>.</w:t>
      </w:r>
    </w:p>
    <w:tbl>
      <w:tblPr>
        <w:tblpPr w:leftFromText="180" w:rightFromText="180" w:vertAnchor="text" w:horzAnchor="margin" w:tblpXSpec="center" w:tblpY="308"/>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676"/>
      </w:tblGrid>
      <w:tr w:rsidR="009C5CBE" w:rsidRPr="00AB7E15" w14:paraId="163229FB" w14:textId="77777777" w:rsidTr="00B57C80">
        <w:trPr>
          <w:trHeight w:val="274"/>
        </w:trPr>
        <w:tc>
          <w:tcPr>
            <w:tcW w:w="4248" w:type="dxa"/>
          </w:tcPr>
          <w:p w14:paraId="48C41FD1" w14:textId="77777777" w:rsidR="00DC6362" w:rsidRPr="00AB7E15" w:rsidRDefault="00DC6362" w:rsidP="00975D45">
            <w:pPr>
              <w:jc w:val="both"/>
              <w:rPr>
                <w:rFonts w:cs="Arial"/>
              </w:rPr>
            </w:pPr>
            <w:r w:rsidRPr="00AB7E15">
              <w:rPr>
                <w:rFonts w:cs="Arial"/>
              </w:rPr>
              <w:t xml:space="preserve">Reviewed by </w:t>
            </w:r>
          </w:p>
        </w:tc>
        <w:tc>
          <w:tcPr>
            <w:tcW w:w="5676" w:type="dxa"/>
          </w:tcPr>
          <w:p w14:paraId="27056CF8" w14:textId="17A7D332" w:rsidR="00DC6362" w:rsidRPr="00AB7E15" w:rsidRDefault="00DC6362" w:rsidP="00975D45">
            <w:pPr>
              <w:jc w:val="both"/>
              <w:rPr>
                <w:rFonts w:cs="Arial"/>
              </w:rPr>
            </w:pPr>
            <w:r w:rsidRPr="00AB7E15">
              <w:rPr>
                <w:rFonts w:cs="Arial"/>
              </w:rPr>
              <w:t>Jen Goode (Headteacher)</w:t>
            </w:r>
          </w:p>
        </w:tc>
      </w:tr>
      <w:tr w:rsidR="009C5CBE" w:rsidRPr="00AB7E15" w14:paraId="26C067DC" w14:textId="77777777" w:rsidTr="00B57C80">
        <w:trPr>
          <w:trHeight w:val="391"/>
        </w:trPr>
        <w:tc>
          <w:tcPr>
            <w:tcW w:w="4248" w:type="dxa"/>
          </w:tcPr>
          <w:p w14:paraId="1D814B64" w14:textId="77777777" w:rsidR="00DC6362" w:rsidRPr="00AB7E15" w:rsidRDefault="00DC6362" w:rsidP="00975D45">
            <w:pPr>
              <w:jc w:val="both"/>
              <w:rPr>
                <w:rFonts w:cs="Arial"/>
              </w:rPr>
            </w:pPr>
            <w:r w:rsidRPr="00AB7E15">
              <w:rPr>
                <w:rFonts w:cs="Arial"/>
              </w:rPr>
              <w:t xml:space="preserve">Date reviewed </w:t>
            </w:r>
          </w:p>
        </w:tc>
        <w:tc>
          <w:tcPr>
            <w:tcW w:w="5676" w:type="dxa"/>
          </w:tcPr>
          <w:p w14:paraId="04360091" w14:textId="691255CA" w:rsidR="00DC6362" w:rsidRPr="00AB7E15" w:rsidRDefault="0059756A" w:rsidP="00975D45">
            <w:pPr>
              <w:jc w:val="both"/>
              <w:rPr>
                <w:rFonts w:cs="Arial"/>
              </w:rPr>
            </w:pPr>
            <w:r w:rsidRPr="00AB7E15">
              <w:rPr>
                <w:rFonts w:cs="Arial"/>
              </w:rPr>
              <w:t>September</w:t>
            </w:r>
            <w:r w:rsidR="00DC6362" w:rsidRPr="00AB7E15">
              <w:rPr>
                <w:rFonts w:cs="Arial"/>
              </w:rPr>
              <w:t xml:space="preserve"> 202</w:t>
            </w:r>
            <w:r w:rsidRPr="00AB7E15">
              <w:rPr>
                <w:rFonts w:cs="Arial"/>
              </w:rPr>
              <w:t>5</w:t>
            </w:r>
          </w:p>
        </w:tc>
      </w:tr>
      <w:tr w:rsidR="009C5CBE" w:rsidRPr="00AB7E15" w14:paraId="39944CF3" w14:textId="77777777" w:rsidTr="00B57C80">
        <w:tc>
          <w:tcPr>
            <w:tcW w:w="4248" w:type="dxa"/>
          </w:tcPr>
          <w:p w14:paraId="0359428C" w14:textId="77777777" w:rsidR="00DC6362" w:rsidRPr="00AB7E15" w:rsidRDefault="00DC6362" w:rsidP="00975D45">
            <w:pPr>
              <w:jc w:val="both"/>
              <w:rPr>
                <w:rFonts w:cs="Arial"/>
              </w:rPr>
            </w:pPr>
            <w:r w:rsidRPr="00AB7E15">
              <w:rPr>
                <w:rFonts w:cs="Arial"/>
              </w:rPr>
              <w:t>Signed by Headteacher</w:t>
            </w:r>
          </w:p>
        </w:tc>
        <w:tc>
          <w:tcPr>
            <w:tcW w:w="5676" w:type="dxa"/>
          </w:tcPr>
          <w:p w14:paraId="125A9F0C" w14:textId="77777777" w:rsidR="00DC6362" w:rsidRPr="00AB7E15" w:rsidRDefault="00DC6362" w:rsidP="00975D45">
            <w:pPr>
              <w:jc w:val="both"/>
              <w:rPr>
                <w:rFonts w:cs="Arial"/>
              </w:rPr>
            </w:pPr>
            <w:r w:rsidRPr="00AB7E15">
              <w:rPr>
                <w:rFonts w:cs="Arial"/>
                <w:noProof/>
                <w:lang w:eastAsia="en-GB"/>
              </w:rPr>
              <w:drawing>
                <wp:inline distT="0" distB="0" distL="0" distR="0" wp14:anchorId="0B07C671" wp14:editId="4454A01D">
                  <wp:extent cx="1285875" cy="352365"/>
                  <wp:effectExtent l="0" t="0" r="0" b="0"/>
                  <wp:docPr id="3" name="Picture 3" descr="C:\Users\jennifer.goode\Pictures\J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fer.goode\Pictures\Je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7176" b="30137"/>
                          <a:stretch/>
                        </pic:blipFill>
                        <pic:spPr bwMode="auto">
                          <a:xfrm>
                            <a:off x="0" y="0"/>
                            <a:ext cx="1317588" cy="36105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C5CBE" w:rsidRPr="00AB7E15" w14:paraId="25EA0528" w14:textId="77777777" w:rsidTr="00B57C80">
        <w:tc>
          <w:tcPr>
            <w:tcW w:w="4248" w:type="dxa"/>
          </w:tcPr>
          <w:p w14:paraId="0958EBF5" w14:textId="77777777" w:rsidR="00DC6362" w:rsidRPr="00AB7E15" w:rsidRDefault="00DC6362" w:rsidP="00975D45">
            <w:pPr>
              <w:jc w:val="both"/>
              <w:rPr>
                <w:rFonts w:cs="Arial"/>
              </w:rPr>
            </w:pPr>
            <w:r w:rsidRPr="00AB7E15">
              <w:rPr>
                <w:rFonts w:cs="Arial"/>
              </w:rPr>
              <w:t>Date shared with Governors</w:t>
            </w:r>
          </w:p>
        </w:tc>
        <w:tc>
          <w:tcPr>
            <w:tcW w:w="5676" w:type="dxa"/>
          </w:tcPr>
          <w:p w14:paraId="3360DC23" w14:textId="180A3F44" w:rsidR="00DC6362" w:rsidRPr="00AB7E15" w:rsidRDefault="0059756A" w:rsidP="00975D45">
            <w:pPr>
              <w:jc w:val="both"/>
              <w:rPr>
                <w:rFonts w:cs="Arial"/>
                <w:noProof/>
                <w:lang w:eastAsia="en-GB"/>
              </w:rPr>
            </w:pPr>
            <w:r w:rsidRPr="00AB7E15">
              <w:rPr>
                <w:rFonts w:cs="Arial"/>
                <w:noProof/>
                <w:lang w:eastAsia="en-GB"/>
              </w:rPr>
              <w:t>October 202</w:t>
            </w:r>
            <w:r w:rsidR="00BC45ED" w:rsidRPr="00AB7E15">
              <w:rPr>
                <w:rFonts w:cs="Arial"/>
                <w:noProof/>
                <w:lang w:eastAsia="en-GB"/>
              </w:rPr>
              <w:t>5</w:t>
            </w:r>
          </w:p>
        </w:tc>
      </w:tr>
      <w:tr w:rsidR="009C5CBE" w:rsidRPr="00AB7E15" w14:paraId="6ABAC3FE" w14:textId="77777777" w:rsidTr="00B57C80">
        <w:trPr>
          <w:trHeight w:val="187"/>
        </w:trPr>
        <w:tc>
          <w:tcPr>
            <w:tcW w:w="4248" w:type="dxa"/>
          </w:tcPr>
          <w:p w14:paraId="1DD48C3A" w14:textId="77777777" w:rsidR="00DC6362" w:rsidRPr="00AB7E15" w:rsidRDefault="00DC6362" w:rsidP="00975D45">
            <w:pPr>
              <w:jc w:val="both"/>
              <w:rPr>
                <w:rFonts w:cs="Arial"/>
              </w:rPr>
            </w:pPr>
            <w:r w:rsidRPr="00AB7E15">
              <w:rPr>
                <w:rFonts w:cs="Arial"/>
              </w:rPr>
              <w:t>Chair of Governors</w:t>
            </w:r>
          </w:p>
        </w:tc>
        <w:tc>
          <w:tcPr>
            <w:tcW w:w="5676" w:type="dxa"/>
          </w:tcPr>
          <w:p w14:paraId="7E14457D" w14:textId="6ED20FA4" w:rsidR="00DC6362" w:rsidRPr="00AB7E15" w:rsidRDefault="00EE4464" w:rsidP="00975D45">
            <w:pPr>
              <w:jc w:val="both"/>
              <w:rPr>
                <w:rFonts w:cs="Arial"/>
              </w:rPr>
            </w:pPr>
            <w:r>
              <w:rPr>
                <w:noProof/>
              </w:rPr>
              <w:drawing>
                <wp:inline distT="0" distB="0" distL="0" distR="0" wp14:anchorId="14BF7D2D" wp14:editId="4518C25E">
                  <wp:extent cx="923925" cy="316299"/>
                  <wp:effectExtent l="0" t="0" r="0" b="7620"/>
                  <wp:docPr id="14205723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8199" cy="317762"/>
                          </a:xfrm>
                          <a:prstGeom prst="rect">
                            <a:avLst/>
                          </a:prstGeom>
                          <a:noFill/>
                          <a:ln>
                            <a:noFill/>
                          </a:ln>
                        </pic:spPr>
                      </pic:pic>
                    </a:graphicData>
                  </a:graphic>
                </wp:inline>
              </w:drawing>
            </w:r>
          </w:p>
        </w:tc>
      </w:tr>
      <w:tr w:rsidR="009C5CBE" w:rsidRPr="00AB7E15" w14:paraId="61CCDB59" w14:textId="77777777" w:rsidTr="00B57C80">
        <w:trPr>
          <w:trHeight w:val="365"/>
        </w:trPr>
        <w:tc>
          <w:tcPr>
            <w:tcW w:w="4248" w:type="dxa"/>
          </w:tcPr>
          <w:p w14:paraId="19FDE395" w14:textId="77777777" w:rsidR="00DC6362" w:rsidRPr="00AB7E15" w:rsidRDefault="00DC6362" w:rsidP="00975D45">
            <w:pPr>
              <w:jc w:val="both"/>
              <w:rPr>
                <w:rFonts w:cs="Arial"/>
              </w:rPr>
            </w:pPr>
            <w:r w:rsidRPr="00AB7E15">
              <w:rPr>
                <w:rFonts w:cs="Arial"/>
              </w:rPr>
              <w:t xml:space="preserve">Frequency and Date of next review </w:t>
            </w:r>
          </w:p>
        </w:tc>
        <w:tc>
          <w:tcPr>
            <w:tcW w:w="5676" w:type="dxa"/>
          </w:tcPr>
          <w:p w14:paraId="3C108BB8" w14:textId="689A1CDC" w:rsidR="00DC6362" w:rsidRPr="00AB7E15" w:rsidRDefault="0059756A" w:rsidP="00975D45">
            <w:pPr>
              <w:jc w:val="both"/>
              <w:rPr>
                <w:rFonts w:cs="Arial"/>
                <w:noProof/>
                <w:lang w:eastAsia="en-GB"/>
              </w:rPr>
            </w:pPr>
            <w:r w:rsidRPr="00AB7E15">
              <w:rPr>
                <w:rFonts w:cs="Arial"/>
                <w:noProof/>
                <w:lang w:eastAsia="en-GB"/>
              </w:rPr>
              <w:t>Every 2 years unless required sooner</w:t>
            </w:r>
          </w:p>
        </w:tc>
      </w:tr>
    </w:tbl>
    <w:p w14:paraId="7AB63F4E" w14:textId="77777777" w:rsidR="000B65DF" w:rsidRPr="00AB7E15" w:rsidRDefault="000B65DF" w:rsidP="00975D45">
      <w:pPr>
        <w:jc w:val="both"/>
        <w:rPr>
          <w:rFonts w:cs="Arial"/>
          <w:color w:val="00B050"/>
        </w:rPr>
      </w:pPr>
    </w:p>
    <w:p w14:paraId="194FA00F" w14:textId="77777777" w:rsidR="009B16E3" w:rsidRPr="00AB7E15" w:rsidRDefault="009B16E3" w:rsidP="00975D45">
      <w:pPr>
        <w:jc w:val="both"/>
        <w:rPr>
          <w:rFonts w:cs="Arial"/>
          <w:color w:val="00B050"/>
        </w:rPr>
      </w:pPr>
    </w:p>
    <w:p w14:paraId="23DF7BDE" w14:textId="77777777" w:rsidR="009B16E3" w:rsidRPr="00AB7E15" w:rsidRDefault="009B16E3" w:rsidP="00975D45">
      <w:pPr>
        <w:jc w:val="both"/>
        <w:rPr>
          <w:rFonts w:cs="Arial"/>
          <w:color w:val="00B050"/>
        </w:rPr>
      </w:pPr>
    </w:p>
    <w:p w14:paraId="1403CD5B" w14:textId="77777777" w:rsidR="009B16E3" w:rsidRPr="00AB7E15" w:rsidRDefault="009B16E3" w:rsidP="00975D45">
      <w:pPr>
        <w:jc w:val="both"/>
        <w:rPr>
          <w:rFonts w:cs="Arial"/>
          <w:color w:val="00B050"/>
        </w:rPr>
      </w:pPr>
    </w:p>
    <w:p w14:paraId="278EDBEE" w14:textId="77777777" w:rsidR="009B16E3" w:rsidRPr="00AB7E15" w:rsidRDefault="009B16E3" w:rsidP="00975D45">
      <w:pPr>
        <w:jc w:val="both"/>
        <w:rPr>
          <w:rFonts w:cs="Arial"/>
          <w:color w:val="00B050"/>
        </w:rPr>
      </w:pPr>
    </w:p>
    <w:p w14:paraId="63348F38" w14:textId="77777777" w:rsidR="009B16E3" w:rsidRPr="00AB7E15" w:rsidRDefault="009B16E3" w:rsidP="00975D45">
      <w:pPr>
        <w:jc w:val="both"/>
        <w:rPr>
          <w:rFonts w:cs="Arial"/>
          <w:color w:val="00B050"/>
        </w:rPr>
      </w:pPr>
    </w:p>
    <w:p w14:paraId="37CBCCC2" w14:textId="77777777" w:rsidR="009B16E3" w:rsidRPr="00AB7E15" w:rsidRDefault="009B16E3" w:rsidP="00975D45">
      <w:pPr>
        <w:jc w:val="both"/>
        <w:rPr>
          <w:rFonts w:cs="Arial"/>
          <w:color w:val="00B050"/>
        </w:rPr>
      </w:pPr>
    </w:p>
    <w:p w14:paraId="3345EE78" w14:textId="77777777" w:rsidR="009B16E3" w:rsidRPr="00AB7E15" w:rsidRDefault="009B16E3" w:rsidP="00975D45">
      <w:pPr>
        <w:jc w:val="both"/>
        <w:rPr>
          <w:rFonts w:cs="Arial"/>
          <w:color w:val="00B050"/>
        </w:rPr>
      </w:pPr>
    </w:p>
    <w:p w14:paraId="5A8B86F5" w14:textId="77777777" w:rsidR="009B16E3" w:rsidRPr="00AB7E15" w:rsidRDefault="009B16E3" w:rsidP="00975D45">
      <w:pPr>
        <w:jc w:val="both"/>
        <w:rPr>
          <w:rFonts w:cs="Arial"/>
          <w:color w:val="00B050"/>
        </w:rPr>
      </w:pPr>
    </w:p>
    <w:p w14:paraId="7D467882" w14:textId="77777777" w:rsidR="009B16E3" w:rsidRPr="00AB7E15" w:rsidRDefault="009B16E3" w:rsidP="00975D45">
      <w:pPr>
        <w:jc w:val="both"/>
        <w:rPr>
          <w:rFonts w:cs="Arial"/>
          <w:color w:val="00B050"/>
        </w:rPr>
      </w:pPr>
    </w:p>
    <w:p w14:paraId="5E18B477" w14:textId="77777777" w:rsidR="009B16E3" w:rsidRPr="00AB7E15" w:rsidRDefault="009B16E3" w:rsidP="00975D45">
      <w:pPr>
        <w:jc w:val="both"/>
        <w:rPr>
          <w:rFonts w:cs="Arial"/>
          <w:color w:val="00B050"/>
        </w:rPr>
      </w:pPr>
    </w:p>
    <w:p w14:paraId="1FB9BEB2" w14:textId="77777777" w:rsidR="00B57C80" w:rsidRPr="00AB7E15" w:rsidRDefault="00B57C80" w:rsidP="00975D45">
      <w:pPr>
        <w:jc w:val="both"/>
        <w:rPr>
          <w:rFonts w:cs="Arial"/>
          <w:color w:val="00B050"/>
        </w:rPr>
      </w:pPr>
    </w:p>
    <w:p w14:paraId="05AB3CEB" w14:textId="77777777" w:rsidR="009B16E3" w:rsidRPr="00AB7E15" w:rsidRDefault="009B16E3" w:rsidP="00975D45">
      <w:pPr>
        <w:jc w:val="both"/>
        <w:rPr>
          <w:rFonts w:cs="Arial"/>
          <w:color w:val="00B050"/>
        </w:rPr>
      </w:pPr>
    </w:p>
    <w:p w14:paraId="169392EE" w14:textId="31FB2DCA" w:rsidR="00CA344A" w:rsidRPr="00AB7E15" w:rsidRDefault="00733682" w:rsidP="00D8027F">
      <w:pPr>
        <w:shd w:val="clear" w:color="auto" w:fill="BDD6EE" w:themeFill="accent5" w:themeFillTint="66"/>
        <w:jc w:val="both"/>
        <w:rPr>
          <w:rFonts w:cs="Arial"/>
        </w:rPr>
      </w:pPr>
      <w:r w:rsidRPr="00AB7E15">
        <w:rPr>
          <w:rFonts w:cs="Arial"/>
          <w:b/>
          <w:bCs/>
          <w:sz w:val="28"/>
          <w:szCs w:val="28"/>
        </w:rPr>
        <w:t>1. Introduction</w:t>
      </w:r>
    </w:p>
    <w:p w14:paraId="41BCCCFB" w14:textId="43B230D5" w:rsidR="00350119" w:rsidRPr="00AB7E15" w:rsidRDefault="00350119" w:rsidP="00975D45">
      <w:pPr>
        <w:tabs>
          <w:tab w:val="left" w:pos="3300"/>
        </w:tabs>
        <w:jc w:val="both"/>
        <w:rPr>
          <w:rFonts w:cs="Arial"/>
          <w:b/>
          <w:bCs/>
          <w:sz w:val="28"/>
          <w:szCs w:val="28"/>
        </w:rPr>
      </w:pPr>
    </w:p>
    <w:p w14:paraId="3E1BA896" w14:textId="38682485" w:rsidR="00D61A9E" w:rsidRPr="00AB7E15" w:rsidRDefault="008D3E57" w:rsidP="00975D45">
      <w:pPr>
        <w:jc w:val="both"/>
        <w:rPr>
          <w:rFonts w:cs="Arial"/>
        </w:rPr>
      </w:pPr>
      <w:r w:rsidRPr="00AB7E15">
        <w:rPr>
          <w:rFonts w:cs="Arial"/>
        </w:rPr>
        <w:t xml:space="preserve">At Longford Park Primary School, </w:t>
      </w:r>
      <w:r w:rsidR="00C75F44" w:rsidRPr="00AB7E15">
        <w:rPr>
          <w:rFonts w:cs="Arial"/>
        </w:rPr>
        <w:t xml:space="preserve">we value the attendance of all pupils. </w:t>
      </w:r>
      <w:r w:rsidR="00D61A9E" w:rsidRPr="00AB7E15">
        <w:rPr>
          <w:rFonts w:cs="Arial"/>
        </w:rPr>
        <w:t xml:space="preserve">There is a strong relationship between good school attendance and </w:t>
      </w:r>
      <w:r w:rsidR="00030E67" w:rsidRPr="00AB7E15">
        <w:rPr>
          <w:rFonts w:cs="Arial"/>
        </w:rPr>
        <w:t>achieving positive outcomes for children. It is recognised that attending school regularly can be a protective factor</w:t>
      </w:r>
      <w:r w:rsidR="006D07A2" w:rsidRPr="00AB7E15">
        <w:rPr>
          <w:rFonts w:cs="Arial"/>
        </w:rPr>
        <w:t xml:space="preserve"> for children and young people. It is important that as a school we </w:t>
      </w:r>
      <w:r w:rsidR="005B641F" w:rsidRPr="00AB7E15">
        <w:rPr>
          <w:rFonts w:cs="Arial"/>
        </w:rPr>
        <w:t>offer a safe environment, positive relationships, high quality teaching and learning opportunities to develop social and emotional skills</w:t>
      </w:r>
      <w:r w:rsidR="00614445" w:rsidRPr="00AB7E15">
        <w:rPr>
          <w:rFonts w:cs="Arial"/>
        </w:rPr>
        <w:t>.</w:t>
      </w:r>
    </w:p>
    <w:p w14:paraId="49FFB27E" w14:textId="77777777" w:rsidR="00835348" w:rsidRPr="00AB7E15" w:rsidRDefault="00835348" w:rsidP="00975D45">
      <w:pPr>
        <w:jc w:val="both"/>
        <w:rPr>
          <w:rFonts w:cs="Arial"/>
        </w:rPr>
      </w:pPr>
    </w:p>
    <w:p w14:paraId="5818DB09" w14:textId="2709E89B" w:rsidR="00835348" w:rsidRPr="00AB7E15" w:rsidRDefault="00835348" w:rsidP="00975D45">
      <w:pPr>
        <w:jc w:val="both"/>
        <w:rPr>
          <w:rFonts w:cs="Arial"/>
        </w:rPr>
      </w:pPr>
      <w:r w:rsidRPr="00AB7E15">
        <w:rPr>
          <w:rFonts w:cs="Arial"/>
        </w:rPr>
        <w:t xml:space="preserve">Ensuring that children attend school every day will help achieve this ambition by maximising their education and social achievements as well as developing </w:t>
      </w:r>
      <w:r w:rsidR="00BC2845" w:rsidRPr="00AB7E15">
        <w:rPr>
          <w:rFonts w:cs="Arial"/>
        </w:rPr>
        <w:t>self-discipline</w:t>
      </w:r>
      <w:r w:rsidR="00F46913" w:rsidRPr="00AB7E15">
        <w:rPr>
          <w:rFonts w:cs="Arial"/>
        </w:rPr>
        <w:t xml:space="preserve">, organisation and preparedness for the work environment. Improving attendance and reducing absence, especially </w:t>
      </w:r>
      <w:r w:rsidR="00BC2845" w:rsidRPr="00AB7E15">
        <w:rPr>
          <w:rFonts w:cs="Arial"/>
        </w:rPr>
        <w:t>persistent</w:t>
      </w:r>
      <w:r w:rsidR="00F46913" w:rsidRPr="00AB7E15">
        <w:rPr>
          <w:rFonts w:cs="Arial"/>
        </w:rPr>
        <w:t xml:space="preserve"> absence is a priority for our school and Coventry City Council</w:t>
      </w:r>
      <w:r w:rsidR="00BC2845" w:rsidRPr="00AB7E15">
        <w:rPr>
          <w:rFonts w:cs="Arial"/>
        </w:rPr>
        <w:t>.</w:t>
      </w:r>
    </w:p>
    <w:p w14:paraId="3279975D" w14:textId="77777777" w:rsidR="00D61A9E" w:rsidRPr="00AB7E15" w:rsidRDefault="00D61A9E" w:rsidP="00975D45">
      <w:pPr>
        <w:jc w:val="both"/>
        <w:rPr>
          <w:rFonts w:cs="Arial"/>
        </w:rPr>
      </w:pPr>
    </w:p>
    <w:p w14:paraId="1E816ED7" w14:textId="3D8C34D9" w:rsidR="00C75F44" w:rsidRPr="00AB7E15" w:rsidRDefault="00C75F44" w:rsidP="00975D45">
      <w:pPr>
        <w:jc w:val="both"/>
        <w:rPr>
          <w:rFonts w:cs="Arial"/>
        </w:rPr>
      </w:pPr>
      <w:hyperlink r:id="rId13" w:history="1">
        <w:r w:rsidRPr="00AB7E15">
          <w:rPr>
            <w:rStyle w:val="Hyperlink"/>
            <w:rFonts w:cs="Arial"/>
            <w:color w:val="auto"/>
          </w:rPr>
          <w:t>Research</w:t>
        </w:r>
      </w:hyperlink>
      <w:r w:rsidRPr="00AB7E15">
        <w:rPr>
          <w:rFonts w:cs="Arial"/>
        </w:rPr>
        <w:t xml:space="preserve"> commissioned by the Department for Education shows missing school for even a day can mean a child is less likely to achieve good grades, which can have a damaging effect on their life chances. As set out in this policy, we will work with families to identify the reasons for poor attendance and try to resolve any difficulties at the earliest opportunity.</w:t>
      </w:r>
    </w:p>
    <w:p w14:paraId="5D758715" w14:textId="77777777" w:rsidR="00EE36FF" w:rsidRPr="00AB7E15" w:rsidRDefault="00EE36FF" w:rsidP="00975D45">
      <w:pPr>
        <w:jc w:val="both"/>
        <w:rPr>
          <w:rFonts w:cs="Arial"/>
        </w:rPr>
      </w:pPr>
    </w:p>
    <w:p w14:paraId="668600AD" w14:textId="718A308D" w:rsidR="00C75F44" w:rsidRPr="00AB7E15" w:rsidRDefault="00C75F44" w:rsidP="00975D45">
      <w:pPr>
        <w:jc w:val="both"/>
        <w:rPr>
          <w:rFonts w:cs="Arial"/>
        </w:rPr>
      </w:pPr>
      <w:r w:rsidRPr="00AB7E15">
        <w:rPr>
          <w:rFonts w:cs="Arial"/>
        </w:rPr>
        <w:t>Our attendance policy aims to give clear guidance to staff, parents, pupils, and governors to:</w:t>
      </w:r>
    </w:p>
    <w:p w14:paraId="09E6AD12" w14:textId="77777777" w:rsidR="00EE36FF" w:rsidRPr="00AB7E15" w:rsidRDefault="00EE36FF" w:rsidP="00975D45">
      <w:pPr>
        <w:jc w:val="both"/>
        <w:rPr>
          <w:rFonts w:cs="Arial"/>
        </w:rPr>
      </w:pPr>
    </w:p>
    <w:p w14:paraId="3DD4CD22" w14:textId="4A53704D" w:rsidR="00C75F44" w:rsidRPr="00AB7E15" w:rsidRDefault="00C75F44" w:rsidP="00975D45">
      <w:pPr>
        <w:pStyle w:val="ListParagraph"/>
        <w:numPr>
          <w:ilvl w:val="0"/>
          <w:numId w:val="16"/>
        </w:numPr>
        <w:spacing w:after="160" w:line="276" w:lineRule="auto"/>
        <w:jc w:val="both"/>
        <w:rPr>
          <w:rFonts w:cs="Arial"/>
        </w:rPr>
      </w:pPr>
      <w:r w:rsidRPr="00AB7E15">
        <w:rPr>
          <w:rFonts w:cs="Arial"/>
        </w:rPr>
        <w:t xml:space="preserve">Support pupil’s achievement by establishing the highest possible levels of attendance and </w:t>
      </w:r>
      <w:r w:rsidR="00FE63FC" w:rsidRPr="00AB7E15">
        <w:rPr>
          <w:rFonts w:cs="Arial"/>
        </w:rPr>
        <w:t>punctuality.</w:t>
      </w:r>
    </w:p>
    <w:p w14:paraId="27CE547D" w14:textId="14A55E7E" w:rsidR="00C75F44" w:rsidRPr="00AB7E15" w:rsidRDefault="00C75F44" w:rsidP="00975D45">
      <w:pPr>
        <w:pStyle w:val="ListParagraph"/>
        <w:numPr>
          <w:ilvl w:val="0"/>
          <w:numId w:val="16"/>
        </w:numPr>
        <w:spacing w:after="160" w:line="276" w:lineRule="auto"/>
        <w:jc w:val="both"/>
        <w:rPr>
          <w:rFonts w:cs="Arial"/>
        </w:rPr>
      </w:pPr>
      <w:r w:rsidRPr="00AB7E15">
        <w:rPr>
          <w:rFonts w:cs="Arial"/>
        </w:rPr>
        <w:t xml:space="preserve">Recognise the key role of all staff in promoting good </w:t>
      </w:r>
      <w:r w:rsidR="00FE63FC" w:rsidRPr="00AB7E15">
        <w:rPr>
          <w:rFonts w:cs="Arial"/>
        </w:rPr>
        <w:t>attendance.</w:t>
      </w:r>
    </w:p>
    <w:p w14:paraId="318C0FA9" w14:textId="12BF6560" w:rsidR="00C75F44" w:rsidRPr="00AB7E15" w:rsidRDefault="00C75F44" w:rsidP="00975D45">
      <w:pPr>
        <w:pStyle w:val="ListParagraph"/>
        <w:numPr>
          <w:ilvl w:val="0"/>
          <w:numId w:val="16"/>
        </w:numPr>
        <w:spacing w:after="160" w:line="276" w:lineRule="auto"/>
        <w:jc w:val="both"/>
        <w:rPr>
          <w:rFonts w:cs="Arial"/>
        </w:rPr>
      </w:pPr>
      <w:r w:rsidRPr="00AB7E15">
        <w:rPr>
          <w:rFonts w:cs="Arial"/>
        </w:rPr>
        <w:t xml:space="preserve">Provide a clear framework for monitoring and responding to pupil </w:t>
      </w:r>
      <w:r w:rsidR="00FE63FC" w:rsidRPr="00AB7E15">
        <w:rPr>
          <w:rFonts w:cs="Arial"/>
        </w:rPr>
        <w:t>absences.</w:t>
      </w:r>
    </w:p>
    <w:p w14:paraId="65418E79" w14:textId="77777777" w:rsidR="00C75F44" w:rsidRPr="00AB7E15" w:rsidRDefault="00C75F44" w:rsidP="00975D45">
      <w:pPr>
        <w:pStyle w:val="ListParagraph"/>
        <w:numPr>
          <w:ilvl w:val="0"/>
          <w:numId w:val="16"/>
        </w:numPr>
        <w:spacing w:after="160" w:line="276" w:lineRule="auto"/>
        <w:jc w:val="both"/>
        <w:rPr>
          <w:rFonts w:cs="Arial"/>
        </w:rPr>
      </w:pPr>
      <w:r w:rsidRPr="00AB7E15">
        <w:rPr>
          <w:rFonts w:cs="Arial"/>
        </w:rPr>
        <w:t xml:space="preserve">Make parents / carers aware of their legal responsibilities and ensure their children have access to the education to which they are entitled. </w:t>
      </w:r>
    </w:p>
    <w:p w14:paraId="1F03AE1F" w14:textId="77777777" w:rsidR="00C75F44" w:rsidRPr="00AB7E15" w:rsidRDefault="00C75F44" w:rsidP="00975D45">
      <w:pPr>
        <w:pStyle w:val="ListParagraph"/>
        <w:ind w:left="405"/>
        <w:jc w:val="both"/>
        <w:rPr>
          <w:rFonts w:cs="Arial"/>
        </w:rPr>
      </w:pPr>
    </w:p>
    <w:p w14:paraId="6B3B9FE5" w14:textId="7537BCB9" w:rsidR="00C75F44" w:rsidRPr="00AB7E15" w:rsidRDefault="00C75F44" w:rsidP="00975D45">
      <w:pPr>
        <w:jc w:val="both"/>
        <w:rPr>
          <w:rFonts w:cs="Arial"/>
        </w:rPr>
      </w:pPr>
      <w:r w:rsidRPr="00AB7E15">
        <w:rPr>
          <w:rFonts w:cs="Arial"/>
        </w:rPr>
        <w:t xml:space="preserve">We recognise that attendance is a matter for the whole school community. Our Attendance Policy should not be viewed in isolation; it is a strand that runs through all aspects of school improvement, supported by our policies on safeguarding, prevention of bullying, behaviour, and inclusive learning. </w:t>
      </w:r>
      <w:bookmarkStart w:id="0" w:name="_Hlk53474940"/>
    </w:p>
    <w:p w14:paraId="5A336F48" w14:textId="77777777" w:rsidR="000C572A" w:rsidRPr="00AB7E15" w:rsidRDefault="000C572A" w:rsidP="00975D45">
      <w:pPr>
        <w:jc w:val="both"/>
        <w:rPr>
          <w:rFonts w:cs="Arial"/>
        </w:rPr>
      </w:pPr>
    </w:p>
    <w:p w14:paraId="1B475C92" w14:textId="08770C46" w:rsidR="000C572A" w:rsidRPr="00AB7E15" w:rsidRDefault="000C572A" w:rsidP="000C572A">
      <w:pPr>
        <w:shd w:val="clear" w:color="auto" w:fill="BDD6EE" w:themeFill="accent5" w:themeFillTint="66"/>
        <w:jc w:val="both"/>
        <w:rPr>
          <w:rFonts w:cs="Arial"/>
          <w:b/>
          <w:bCs/>
          <w:sz w:val="28"/>
          <w:szCs w:val="28"/>
        </w:rPr>
      </w:pPr>
      <w:r w:rsidRPr="00AB7E15">
        <w:rPr>
          <w:rFonts w:cs="Arial"/>
          <w:b/>
          <w:bCs/>
          <w:sz w:val="28"/>
          <w:szCs w:val="28"/>
        </w:rPr>
        <w:t>2. Attendance Objectives</w:t>
      </w:r>
    </w:p>
    <w:p w14:paraId="1BB71D97" w14:textId="77777777" w:rsidR="000C572A" w:rsidRPr="00AB7E15" w:rsidRDefault="000C572A" w:rsidP="000C572A">
      <w:pPr>
        <w:jc w:val="both"/>
        <w:rPr>
          <w:rFonts w:cs="Arial"/>
        </w:rPr>
      </w:pPr>
    </w:p>
    <w:p w14:paraId="5AF6E772" w14:textId="77777777" w:rsidR="000C572A" w:rsidRPr="00AB7E15" w:rsidRDefault="000C572A" w:rsidP="000C572A">
      <w:pPr>
        <w:jc w:val="both"/>
        <w:rPr>
          <w:rFonts w:cs="Arial"/>
        </w:rPr>
      </w:pPr>
      <w:r w:rsidRPr="00AB7E15">
        <w:rPr>
          <w:rFonts w:cs="Arial"/>
        </w:rPr>
        <w:t>Our school attendance policy:</w:t>
      </w:r>
    </w:p>
    <w:p w14:paraId="4D19E617" w14:textId="77777777" w:rsidR="000C572A" w:rsidRPr="00AB7E15" w:rsidRDefault="000C572A" w:rsidP="000C572A">
      <w:pPr>
        <w:jc w:val="both"/>
        <w:rPr>
          <w:rFonts w:cs="Arial"/>
        </w:rPr>
      </w:pPr>
    </w:p>
    <w:p w14:paraId="759CECD9" w14:textId="77777777" w:rsidR="000C572A" w:rsidRPr="00AB7E15" w:rsidRDefault="000C572A" w:rsidP="000C572A">
      <w:pPr>
        <w:pStyle w:val="ListParagraph"/>
        <w:numPr>
          <w:ilvl w:val="0"/>
          <w:numId w:val="21"/>
        </w:numPr>
        <w:jc w:val="both"/>
        <w:rPr>
          <w:rFonts w:cs="Arial"/>
        </w:rPr>
      </w:pPr>
      <w:r w:rsidRPr="00AB7E15">
        <w:rPr>
          <w:rFonts w:eastAsiaTheme="minorEastAsia" w:cs="Arial"/>
          <w:kern w:val="24"/>
          <w:lang w:eastAsia="en-GB"/>
        </w:rPr>
        <w:t>Is easy to understand by pupils, parents and staff</w:t>
      </w:r>
    </w:p>
    <w:p w14:paraId="203741A3" w14:textId="77777777" w:rsidR="000C572A" w:rsidRPr="00AB7E15" w:rsidRDefault="000C572A" w:rsidP="000C572A">
      <w:pPr>
        <w:pStyle w:val="ListParagraph"/>
        <w:numPr>
          <w:ilvl w:val="0"/>
          <w:numId w:val="21"/>
        </w:numPr>
        <w:jc w:val="both"/>
        <w:rPr>
          <w:rFonts w:cs="Arial"/>
        </w:rPr>
      </w:pPr>
      <w:r w:rsidRPr="00AB7E15">
        <w:rPr>
          <w:rFonts w:eastAsiaTheme="minorEastAsia" w:cs="Arial"/>
          <w:kern w:val="24"/>
          <w:lang w:eastAsia="en-GB"/>
        </w:rPr>
        <w:t>Is clear and consistently applied, transparent and fair</w:t>
      </w:r>
    </w:p>
    <w:p w14:paraId="02DDC6FC" w14:textId="77777777" w:rsidR="000C572A" w:rsidRPr="00AB7E15" w:rsidRDefault="000C572A" w:rsidP="000C572A">
      <w:pPr>
        <w:pStyle w:val="ListParagraph"/>
        <w:numPr>
          <w:ilvl w:val="0"/>
          <w:numId w:val="21"/>
        </w:numPr>
        <w:jc w:val="both"/>
        <w:rPr>
          <w:rFonts w:cs="Arial"/>
        </w:rPr>
      </w:pPr>
      <w:r w:rsidRPr="00AB7E15">
        <w:rPr>
          <w:rFonts w:eastAsiaTheme="minorEastAsia" w:cs="Arial"/>
          <w:kern w:val="24"/>
          <w:lang w:eastAsia="en-GB"/>
        </w:rPr>
        <w:t>Considers the individual needs of pupils and their families</w:t>
      </w:r>
    </w:p>
    <w:p w14:paraId="112770F0" w14:textId="77777777" w:rsidR="000C572A" w:rsidRPr="00AB7E15" w:rsidRDefault="000C572A" w:rsidP="000C572A">
      <w:pPr>
        <w:pStyle w:val="ListParagraph"/>
        <w:numPr>
          <w:ilvl w:val="0"/>
          <w:numId w:val="21"/>
        </w:numPr>
        <w:jc w:val="both"/>
        <w:rPr>
          <w:rFonts w:cs="Arial"/>
        </w:rPr>
      </w:pPr>
      <w:r w:rsidRPr="00AB7E15">
        <w:rPr>
          <w:rFonts w:eastAsiaTheme="minorEastAsia" w:cs="Arial"/>
          <w:kern w:val="24"/>
          <w:lang w:eastAsia="en-GB"/>
        </w:rPr>
        <w:t>Is easy to find so that the whole school community is aware of our attendance expectations</w:t>
      </w:r>
    </w:p>
    <w:p w14:paraId="3124744B" w14:textId="77777777" w:rsidR="000C572A" w:rsidRPr="00AB7E15" w:rsidRDefault="000C572A" w:rsidP="000C572A">
      <w:pPr>
        <w:pStyle w:val="ListParagraph"/>
        <w:numPr>
          <w:ilvl w:val="0"/>
          <w:numId w:val="21"/>
        </w:numPr>
        <w:jc w:val="both"/>
        <w:rPr>
          <w:rFonts w:cs="Arial"/>
        </w:rPr>
      </w:pPr>
      <w:r w:rsidRPr="00AB7E15">
        <w:rPr>
          <w:rFonts w:eastAsiaTheme="minorEastAsia" w:cs="Arial"/>
          <w:kern w:val="24"/>
          <w:lang w:eastAsia="en-GB"/>
        </w:rPr>
        <w:t>Includes the contact details of key staff to make it easy for parents to get in touch</w:t>
      </w:r>
    </w:p>
    <w:p w14:paraId="5E8E2834" w14:textId="77777777" w:rsidR="000C572A" w:rsidRPr="00AB7E15" w:rsidRDefault="000C572A" w:rsidP="000C572A">
      <w:pPr>
        <w:pStyle w:val="ListParagraph"/>
        <w:numPr>
          <w:ilvl w:val="0"/>
          <w:numId w:val="21"/>
        </w:numPr>
        <w:jc w:val="both"/>
        <w:rPr>
          <w:rFonts w:cs="Arial"/>
        </w:rPr>
      </w:pPr>
      <w:r w:rsidRPr="00AB7E15">
        <w:rPr>
          <w:rFonts w:eastAsiaTheme="minorEastAsia" w:cs="Arial"/>
          <w:kern w:val="24"/>
          <w:lang w:eastAsia="en-GB"/>
        </w:rPr>
        <w:t>Is reviewed by staff regularly and involves pupils and parents because school attendance matters to everyone</w:t>
      </w:r>
    </w:p>
    <w:p w14:paraId="0EA92D42" w14:textId="77777777" w:rsidR="000C572A" w:rsidRPr="00AB7E15" w:rsidRDefault="000C572A" w:rsidP="000C572A">
      <w:pPr>
        <w:pStyle w:val="ListParagraph"/>
        <w:numPr>
          <w:ilvl w:val="0"/>
          <w:numId w:val="21"/>
        </w:numPr>
        <w:jc w:val="both"/>
        <w:rPr>
          <w:rFonts w:cs="Arial"/>
        </w:rPr>
      </w:pPr>
      <w:r w:rsidRPr="00AB7E15">
        <w:rPr>
          <w:rFonts w:eastAsiaTheme="minorEastAsia" w:cs="Arial"/>
          <w:kern w:val="24"/>
          <w:lang w:eastAsia="en-GB"/>
        </w:rPr>
        <w:t>Is followed in accordance with the procedures in the flowchart below</w:t>
      </w:r>
    </w:p>
    <w:p w14:paraId="0B39F2B4" w14:textId="77777777" w:rsidR="000C572A" w:rsidRDefault="000C572A" w:rsidP="000C572A">
      <w:pPr>
        <w:pStyle w:val="ListParagraph"/>
        <w:jc w:val="both"/>
        <w:rPr>
          <w:rFonts w:cs="Arial"/>
        </w:rPr>
      </w:pPr>
    </w:p>
    <w:p w14:paraId="33E28E60" w14:textId="38039138" w:rsidR="00713E78" w:rsidRPr="00713E78" w:rsidRDefault="00713E78" w:rsidP="00713E78">
      <w:pPr>
        <w:pStyle w:val="ListParagraph"/>
        <w:shd w:val="clear" w:color="auto" w:fill="BDD6EE" w:themeFill="accent5" w:themeFillTint="66"/>
        <w:jc w:val="center"/>
        <w:rPr>
          <w:rFonts w:cs="Arial"/>
          <w:b/>
          <w:bCs/>
          <w:sz w:val="28"/>
          <w:szCs w:val="28"/>
        </w:rPr>
      </w:pPr>
      <w:r w:rsidRPr="00713E78">
        <w:rPr>
          <w:rFonts w:cs="Arial"/>
          <w:b/>
          <w:bCs/>
          <w:sz w:val="28"/>
          <w:szCs w:val="28"/>
        </w:rPr>
        <w:t>Longford Park …</w:t>
      </w:r>
    </w:p>
    <w:p w14:paraId="49209FEF" w14:textId="77777777" w:rsidR="000C572A" w:rsidRPr="00AB7E15" w:rsidRDefault="000C572A" w:rsidP="000C572A">
      <w:pPr>
        <w:jc w:val="both"/>
        <w:rPr>
          <w:rFonts w:cs="Arial"/>
        </w:rPr>
      </w:pPr>
    </w:p>
    <w:p w14:paraId="03A464AD" w14:textId="77777777" w:rsidR="000C572A" w:rsidRPr="00AB7E15" w:rsidRDefault="000C572A" w:rsidP="00FB2045">
      <w:pPr>
        <w:pStyle w:val="Heading4"/>
        <w:ind w:left="303" w:right="488"/>
        <w:jc w:val="center"/>
      </w:pPr>
      <w:r w:rsidRPr="00AB7E15">
        <w:rPr>
          <w:spacing w:val="-2"/>
        </w:rPr>
        <w:t>Expect</w:t>
      </w:r>
    </w:p>
    <w:p w14:paraId="54B6F3F3" w14:textId="77777777" w:rsidR="000C572A" w:rsidRPr="00AB7E15" w:rsidRDefault="000C572A" w:rsidP="000C572A">
      <w:pPr>
        <w:pStyle w:val="BodyText"/>
        <w:spacing w:before="8"/>
        <w:jc w:val="both"/>
        <w:rPr>
          <w:rFonts w:ascii="Arial" w:hAnsi="Arial" w:cs="Arial"/>
          <w:b/>
          <w:sz w:val="25"/>
        </w:rPr>
      </w:pPr>
    </w:p>
    <w:p w14:paraId="09B98679" w14:textId="77777777" w:rsidR="000C572A" w:rsidRPr="00AB7E15" w:rsidRDefault="000C572A" w:rsidP="000C572A">
      <w:pPr>
        <w:pStyle w:val="BodyText"/>
        <w:ind w:right="574"/>
        <w:jc w:val="both"/>
        <w:rPr>
          <w:rFonts w:ascii="Arial" w:hAnsi="Arial" w:cs="Arial"/>
          <w:spacing w:val="-2"/>
        </w:rPr>
      </w:pPr>
      <w:r w:rsidRPr="00AB7E15">
        <w:rPr>
          <w:rFonts w:ascii="Arial" w:hAnsi="Arial" w:cs="Arial"/>
        </w:rPr>
        <w:t>Aspire</w:t>
      </w:r>
      <w:r w:rsidRPr="00AB7E15">
        <w:rPr>
          <w:rFonts w:ascii="Arial" w:hAnsi="Arial" w:cs="Arial"/>
          <w:spacing w:val="-3"/>
        </w:rPr>
        <w:t xml:space="preserve"> </w:t>
      </w:r>
      <w:r w:rsidRPr="00AB7E15">
        <w:rPr>
          <w:rFonts w:ascii="Arial" w:hAnsi="Arial" w:cs="Arial"/>
        </w:rPr>
        <w:t>to</w:t>
      </w:r>
      <w:r w:rsidRPr="00AB7E15">
        <w:rPr>
          <w:rFonts w:ascii="Arial" w:hAnsi="Arial" w:cs="Arial"/>
          <w:spacing w:val="-3"/>
        </w:rPr>
        <w:t xml:space="preserve"> </w:t>
      </w:r>
      <w:r w:rsidRPr="00AB7E15">
        <w:rPr>
          <w:rFonts w:ascii="Arial" w:hAnsi="Arial" w:cs="Arial"/>
        </w:rPr>
        <w:t>high</w:t>
      </w:r>
      <w:r w:rsidRPr="00AB7E15">
        <w:rPr>
          <w:rFonts w:ascii="Arial" w:hAnsi="Arial" w:cs="Arial"/>
          <w:spacing w:val="-3"/>
        </w:rPr>
        <w:t xml:space="preserve"> </w:t>
      </w:r>
      <w:r w:rsidRPr="00AB7E15">
        <w:rPr>
          <w:rFonts w:ascii="Arial" w:hAnsi="Arial" w:cs="Arial"/>
        </w:rPr>
        <w:t>standards</w:t>
      </w:r>
      <w:r w:rsidRPr="00AB7E15">
        <w:rPr>
          <w:rFonts w:ascii="Arial" w:hAnsi="Arial" w:cs="Arial"/>
          <w:spacing w:val="-3"/>
        </w:rPr>
        <w:t xml:space="preserve"> </w:t>
      </w:r>
      <w:r w:rsidRPr="00AB7E15">
        <w:rPr>
          <w:rFonts w:ascii="Arial" w:hAnsi="Arial" w:cs="Arial"/>
        </w:rPr>
        <w:t>of</w:t>
      </w:r>
      <w:r w:rsidRPr="00AB7E15">
        <w:rPr>
          <w:rFonts w:ascii="Arial" w:hAnsi="Arial" w:cs="Arial"/>
          <w:spacing w:val="-2"/>
        </w:rPr>
        <w:t xml:space="preserve"> </w:t>
      </w:r>
      <w:r w:rsidRPr="00AB7E15">
        <w:rPr>
          <w:rFonts w:ascii="Arial" w:hAnsi="Arial" w:cs="Arial"/>
        </w:rPr>
        <w:t>attendance</w:t>
      </w:r>
      <w:r w:rsidRPr="00AB7E15">
        <w:rPr>
          <w:rFonts w:ascii="Arial" w:hAnsi="Arial" w:cs="Arial"/>
          <w:spacing w:val="-3"/>
        </w:rPr>
        <w:t xml:space="preserve"> </w:t>
      </w:r>
      <w:r w:rsidRPr="00AB7E15">
        <w:rPr>
          <w:rFonts w:ascii="Arial" w:hAnsi="Arial" w:cs="Arial"/>
        </w:rPr>
        <w:t>from</w:t>
      </w:r>
      <w:r w:rsidRPr="00AB7E15">
        <w:rPr>
          <w:rFonts w:ascii="Arial" w:hAnsi="Arial" w:cs="Arial"/>
          <w:spacing w:val="-4"/>
        </w:rPr>
        <w:t xml:space="preserve"> </w:t>
      </w:r>
      <w:r w:rsidRPr="00AB7E15">
        <w:rPr>
          <w:rFonts w:ascii="Arial" w:hAnsi="Arial" w:cs="Arial"/>
        </w:rPr>
        <w:t>all</w:t>
      </w:r>
      <w:r w:rsidRPr="00AB7E15">
        <w:rPr>
          <w:rFonts w:ascii="Arial" w:hAnsi="Arial" w:cs="Arial"/>
          <w:spacing w:val="-4"/>
        </w:rPr>
        <w:t xml:space="preserve"> </w:t>
      </w:r>
      <w:r w:rsidRPr="00AB7E15">
        <w:rPr>
          <w:rFonts w:ascii="Arial" w:hAnsi="Arial" w:cs="Arial"/>
        </w:rPr>
        <w:t>pupils</w:t>
      </w:r>
      <w:r w:rsidRPr="00AB7E15">
        <w:rPr>
          <w:rFonts w:ascii="Arial" w:hAnsi="Arial" w:cs="Arial"/>
          <w:spacing w:val="-3"/>
        </w:rPr>
        <w:t xml:space="preserve"> </w:t>
      </w:r>
      <w:r w:rsidRPr="00AB7E15">
        <w:rPr>
          <w:rFonts w:ascii="Arial" w:hAnsi="Arial" w:cs="Arial"/>
        </w:rPr>
        <w:t>and</w:t>
      </w:r>
      <w:r w:rsidRPr="00AB7E15">
        <w:rPr>
          <w:rFonts w:ascii="Arial" w:hAnsi="Arial" w:cs="Arial"/>
          <w:spacing w:val="-3"/>
        </w:rPr>
        <w:t xml:space="preserve"> </w:t>
      </w:r>
      <w:r w:rsidRPr="00AB7E15">
        <w:rPr>
          <w:rFonts w:ascii="Arial" w:hAnsi="Arial" w:cs="Arial"/>
        </w:rPr>
        <w:t>parents</w:t>
      </w:r>
      <w:r w:rsidRPr="00AB7E15">
        <w:rPr>
          <w:rFonts w:ascii="Arial" w:hAnsi="Arial" w:cs="Arial"/>
          <w:spacing w:val="-3"/>
        </w:rPr>
        <w:t xml:space="preserve"> </w:t>
      </w:r>
      <w:r w:rsidRPr="00AB7E15">
        <w:rPr>
          <w:rFonts w:ascii="Arial" w:hAnsi="Arial" w:cs="Arial"/>
        </w:rPr>
        <w:t>and</w:t>
      </w:r>
      <w:r w:rsidRPr="00AB7E15">
        <w:rPr>
          <w:rFonts w:ascii="Arial" w:hAnsi="Arial" w:cs="Arial"/>
          <w:spacing w:val="-3"/>
        </w:rPr>
        <w:t xml:space="preserve"> </w:t>
      </w:r>
      <w:r w:rsidRPr="00AB7E15">
        <w:rPr>
          <w:rFonts w:ascii="Arial" w:hAnsi="Arial" w:cs="Arial"/>
        </w:rPr>
        <w:t>build</w:t>
      </w:r>
      <w:r w:rsidRPr="00AB7E15">
        <w:rPr>
          <w:rFonts w:ascii="Arial" w:hAnsi="Arial" w:cs="Arial"/>
          <w:spacing w:val="-3"/>
        </w:rPr>
        <w:t xml:space="preserve"> </w:t>
      </w:r>
      <w:r w:rsidRPr="00AB7E15">
        <w:rPr>
          <w:rFonts w:ascii="Arial" w:hAnsi="Arial" w:cs="Arial"/>
        </w:rPr>
        <w:t>a</w:t>
      </w:r>
      <w:r w:rsidRPr="00AB7E15">
        <w:rPr>
          <w:rFonts w:ascii="Arial" w:hAnsi="Arial" w:cs="Arial"/>
          <w:spacing w:val="-2"/>
        </w:rPr>
        <w:t xml:space="preserve"> </w:t>
      </w:r>
      <w:r w:rsidRPr="00AB7E15">
        <w:rPr>
          <w:rFonts w:ascii="Arial" w:hAnsi="Arial" w:cs="Arial"/>
        </w:rPr>
        <w:t>culture where all can, and want to, be in school and ready to learn by prioritising attendance improvement</w:t>
      </w:r>
      <w:r w:rsidRPr="00AB7E15">
        <w:rPr>
          <w:rFonts w:ascii="Arial" w:hAnsi="Arial" w:cs="Arial"/>
          <w:spacing w:val="-3"/>
        </w:rPr>
        <w:t xml:space="preserve"> </w:t>
      </w:r>
      <w:r w:rsidRPr="00AB7E15">
        <w:rPr>
          <w:rFonts w:ascii="Arial" w:hAnsi="Arial" w:cs="Arial"/>
        </w:rPr>
        <w:t>across</w:t>
      </w:r>
      <w:r w:rsidRPr="00AB7E15">
        <w:rPr>
          <w:rFonts w:ascii="Arial" w:hAnsi="Arial" w:cs="Arial"/>
          <w:spacing w:val="-3"/>
        </w:rPr>
        <w:t xml:space="preserve"> </w:t>
      </w:r>
      <w:r w:rsidRPr="00AB7E15">
        <w:rPr>
          <w:rFonts w:ascii="Arial" w:hAnsi="Arial" w:cs="Arial"/>
        </w:rPr>
        <w:t>the</w:t>
      </w:r>
      <w:r w:rsidRPr="00AB7E15">
        <w:rPr>
          <w:rFonts w:ascii="Arial" w:hAnsi="Arial" w:cs="Arial"/>
          <w:spacing w:val="-3"/>
        </w:rPr>
        <w:t xml:space="preserve"> </w:t>
      </w:r>
      <w:r w:rsidRPr="00AB7E15">
        <w:rPr>
          <w:rFonts w:ascii="Arial" w:hAnsi="Arial" w:cs="Arial"/>
          <w:spacing w:val="-2"/>
        </w:rPr>
        <w:t>school.</w:t>
      </w:r>
    </w:p>
    <w:p w14:paraId="2D689797" w14:textId="77777777" w:rsidR="000C572A" w:rsidRPr="00AB7E15" w:rsidRDefault="000C572A" w:rsidP="000C572A">
      <w:pPr>
        <w:pStyle w:val="BodyText"/>
        <w:ind w:right="574"/>
        <w:jc w:val="both"/>
        <w:rPr>
          <w:rFonts w:ascii="Arial" w:hAnsi="Arial" w:cs="Arial"/>
          <w:spacing w:val="-2"/>
        </w:rPr>
      </w:pPr>
    </w:p>
    <w:p w14:paraId="208C4836" w14:textId="77777777" w:rsidR="000C572A" w:rsidRPr="00AB7E15" w:rsidRDefault="000C572A" w:rsidP="000C572A">
      <w:pPr>
        <w:spacing w:after="163" w:line="254" w:lineRule="auto"/>
        <w:jc w:val="both"/>
        <w:rPr>
          <w:rFonts w:cs="Arial"/>
        </w:rPr>
      </w:pPr>
      <w:r w:rsidRPr="00AB7E15">
        <w:rPr>
          <w:rFonts w:eastAsia="Trebuchet MS" w:cs="Arial"/>
          <w:b/>
        </w:rPr>
        <w:lastRenderedPageBreak/>
        <w:t xml:space="preserve">The Government’s guidance on the issue of attendance states an expectation of at least 95%. </w:t>
      </w:r>
    </w:p>
    <w:p w14:paraId="40BAF69D" w14:textId="77777777" w:rsidR="000C572A" w:rsidRPr="00AB7E15" w:rsidRDefault="000C572A" w:rsidP="00FB2045">
      <w:pPr>
        <w:pStyle w:val="Heading4"/>
        <w:ind w:left="305" w:right="486"/>
        <w:jc w:val="center"/>
      </w:pPr>
      <w:r w:rsidRPr="00AB7E15">
        <w:rPr>
          <w:spacing w:val="-2"/>
        </w:rPr>
        <w:t>Monitor</w:t>
      </w:r>
    </w:p>
    <w:p w14:paraId="5F93CB50" w14:textId="77777777" w:rsidR="000C572A" w:rsidRPr="00AB7E15" w:rsidRDefault="000C572A" w:rsidP="000C572A">
      <w:pPr>
        <w:pStyle w:val="BodyText"/>
        <w:spacing w:before="8"/>
        <w:jc w:val="both"/>
        <w:rPr>
          <w:rFonts w:ascii="Arial" w:hAnsi="Arial" w:cs="Arial"/>
          <w:b/>
          <w:sz w:val="25"/>
        </w:rPr>
      </w:pPr>
    </w:p>
    <w:p w14:paraId="43EB9394" w14:textId="77777777" w:rsidR="000C572A" w:rsidRPr="00AB7E15" w:rsidRDefault="000C572A" w:rsidP="000C572A">
      <w:pPr>
        <w:pStyle w:val="BodyText"/>
        <w:ind w:right="485"/>
        <w:jc w:val="both"/>
        <w:rPr>
          <w:rFonts w:ascii="Arial" w:hAnsi="Arial" w:cs="Arial"/>
        </w:rPr>
      </w:pPr>
      <w:r w:rsidRPr="00AB7E15">
        <w:rPr>
          <w:rFonts w:ascii="Arial" w:hAnsi="Arial" w:cs="Arial"/>
        </w:rPr>
        <w:t>Rigorously</w:t>
      </w:r>
      <w:r w:rsidRPr="00AB7E15">
        <w:rPr>
          <w:rFonts w:ascii="Arial" w:hAnsi="Arial" w:cs="Arial"/>
          <w:spacing w:val="-3"/>
        </w:rPr>
        <w:t xml:space="preserve"> </w:t>
      </w:r>
      <w:r w:rsidRPr="00AB7E15">
        <w:rPr>
          <w:rFonts w:ascii="Arial" w:hAnsi="Arial" w:cs="Arial"/>
        </w:rPr>
        <w:t>use</w:t>
      </w:r>
      <w:r w:rsidRPr="00AB7E15">
        <w:rPr>
          <w:rFonts w:ascii="Arial" w:hAnsi="Arial" w:cs="Arial"/>
          <w:spacing w:val="-3"/>
        </w:rPr>
        <w:t xml:space="preserve"> </w:t>
      </w:r>
      <w:r w:rsidRPr="00AB7E15">
        <w:rPr>
          <w:rFonts w:ascii="Arial" w:hAnsi="Arial" w:cs="Arial"/>
        </w:rPr>
        <w:t>attendance</w:t>
      </w:r>
      <w:r w:rsidRPr="00AB7E15">
        <w:rPr>
          <w:rFonts w:ascii="Arial" w:hAnsi="Arial" w:cs="Arial"/>
          <w:spacing w:val="-3"/>
        </w:rPr>
        <w:t xml:space="preserve"> </w:t>
      </w:r>
      <w:r w:rsidRPr="00AB7E15">
        <w:rPr>
          <w:rFonts w:ascii="Arial" w:hAnsi="Arial" w:cs="Arial"/>
        </w:rPr>
        <w:t>data</w:t>
      </w:r>
      <w:r w:rsidRPr="00AB7E15">
        <w:rPr>
          <w:rFonts w:ascii="Arial" w:hAnsi="Arial" w:cs="Arial"/>
          <w:spacing w:val="-3"/>
        </w:rPr>
        <w:t xml:space="preserve"> </w:t>
      </w:r>
      <w:r w:rsidRPr="00AB7E15">
        <w:rPr>
          <w:rFonts w:ascii="Arial" w:hAnsi="Arial" w:cs="Arial"/>
        </w:rPr>
        <w:t>to</w:t>
      </w:r>
      <w:r w:rsidRPr="00AB7E15">
        <w:rPr>
          <w:rFonts w:ascii="Arial" w:hAnsi="Arial" w:cs="Arial"/>
          <w:spacing w:val="-3"/>
        </w:rPr>
        <w:t xml:space="preserve"> </w:t>
      </w:r>
      <w:r w:rsidRPr="00AB7E15">
        <w:rPr>
          <w:rFonts w:ascii="Arial" w:hAnsi="Arial" w:cs="Arial"/>
        </w:rPr>
        <w:t>identify</w:t>
      </w:r>
      <w:r w:rsidRPr="00AB7E15">
        <w:rPr>
          <w:rFonts w:ascii="Arial" w:hAnsi="Arial" w:cs="Arial"/>
          <w:spacing w:val="-3"/>
        </w:rPr>
        <w:t xml:space="preserve"> </w:t>
      </w:r>
      <w:r w:rsidRPr="00AB7E15">
        <w:rPr>
          <w:rFonts w:ascii="Arial" w:hAnsi="Arial" w:cs="Arial"/>
        </w:rPr>
        <w:t>patterns</w:t>
      </w:r>
      <w:r w:rsidRPr="00AB7E15">
        <w:rPr>
          <w:rFonts w:ascii="Arial" w:hAnsi="Arial" w:cs="Arial"/>
          <w:spacing w:val="-3"/>
        </w:rPr>
        <w:t xml:space="preserve"> </w:t>
      </w:r>
      <w:r w:rsidRPr="00AB7E15">
        <w:rPr>
          <w:rFonts w:ascii="Arial" w:hAnsi="Arial" w:cs="Arial"/>
        </w:rPr>
        <w:t>of</w:t>
      </w:r>
      <w:r w:rsidRPr="00AB7E15">
        <w:rPr>
          <w:rFonts w:ascii="Arial" w:hAnsi="Arial" w:cs="Arial"/>
          <w:spacing w:val="-4"/>
        </w:rPr>
        <w:t xml:space="preserve"> </w:t>
      </w:r>
      <w:r w:rsidRPr="00AB7E15">
        <w:rPr>
          <w:rFonts w:ascii="Arial" w:hAnsi="Arial" w:cs="Arial"/>
        </w:rPr>
        <w:t>poor</w:t>
      </w:r>
      <w:r w:rsidRPr="00AB7E15">
        <w:rPr>
          <w:rFonts w:ascii="Arial" w:hAnsi="Arial" w:cs="Arial"/>
          <w:spacing w:val="-2"/>
        </w:rPr>
        <w:t xml:space="preserve"> </w:t>
      </w:r>
      <w:r w:rsidRPr="00AB7E15">
        <w:rPr>
          <w:rFonts w:ascii="Arial" w:hAnsi="Arial" w:cs="Arial"/>
        </w:rPr>
        <w:t>attendance</w:t>
      </w:r>
      <w:r w:rsidRPr="00AB7E15">
        <w:rPr>
          <w:rFonts w:ascii="Arial" w:hAnsi="Arial" w:cs="Arial"/>
          <w:spacing w:val="-3"/>
        </w:rPr>
        <w:t xml:space="preserve"> </w:t>
      </w:r>
      <w:r w:rsidRPr="00AB7E15">
        <w:rPr>
          <w:rFonts w:ascii="Arial" w:hAnsi="Arial" w:cs="Arial"/>
        </w:rPr>
        <w:t>(at</w:t>
      </w:r>
      <w:r w:rsidRPr="00AB7E15">
        <w:rPr>
          <w:rFonts w:ascii="Arial" w:hAnsi="Arial" w:cs="Arial"/>
          <w:spacing w:val="-2"/>
        </w:rPr>
        <w:t xml:space="preserve"> </w:t>
      </w:r>
      <w:r w:rsidRPr="00AB7E15">
        <w:rPr>
          <w:rFonts w:ascii="Arial" w:hAnsi="Arial" w:cs="Arial"/>
        </w:rPr>
        <w:t>individual</w:t>
      </w:r>
      <w:r w:rsidRPr="00AB7E15">
        <w:rPr>
          <w:rFonts w:ascii="Arial" w:hAnsi="Arial" w:cs="Arial"/>
          <w:spacing w:val="-3"/>
        </w:rPr>
        <w:t xml:space="preserve"> </w:t>
      </w:r>
      <w:r w:rsidRPr="00AB7E15">
        <w:rPr>
          <w:rFonts w:ascii="Arial" w:hAnsi="Arial" w:cs="Arial"/>
        </w:rPr>
        <w:t>and cohort level) as</w:t>
      </w:r>
      <w:r w:rsidRPr="00AB7E15">
        <w:rPr>
          <w:rFonts w:ascii="Arial" w:hAnsi="Arial" w:cs="Arial"/>
          <w:spacing w:val="-1"/>
        </w:rPr>
        <w:t xml:space="preserve"> </w:t>
      </w:r>
      <w:r w:rsidRPr="00AB7E15">
        <w:rPr>
          <w:rFonts w:ascii="Arial" w:hAnsi="Arial" w:cs="Arial"/>
        </w:rPr>
        <w:t>soon</w:t>
      </w:r>
      <w:r w:rsidRPr="00AB7E15">
        <w:rPr>
          <w:rFonts w:ascii="Arial" w:hAnsi="Arial" w:cs="Arial"/>
          <w:spacing w:val="-1"/>
        </w:rPr>
        <w:t xml:space="preserve"> </w:t>
      </w:r>
      <w:r w:rsidRPr="00AB7E15">
        <w:rPr>
          <w:rFonts w:ascii="Arial" w:hAnsi="Arial" w:cs="Arial"/>
        </w:rPr>
        <w:t>as</w:t>
      </w:r>
      <w:r w:rsidRPr="00AB7E15">
        <w:rPr>
          <w:rFonts w:ascii="Arial" w:hAnsi="Arial" w:cs="Arial"/>
          <w:spacing w:val="-1"/>
        </w:rPr>
        <w:t xml:space="preserve"> </w:t>
      </w:r>
      <w:r w:rsidRPr="00AB7E15">
        <w:rPr>
          <w:rFonts w:ascii="Arial" w:hAnsi="Arial" w:cs="Arial"/>
        </w:rPr>
        <w:t>possible so</w:t>
      </w:r>
      <w:r w:rsidRPr="00AB7E15">
        <w:rPr>
          <w:rFonts w:ascii="Arial" w:hAnsi="Arial" w:cs="Arial"/>
          <w:spacing w:val="-1"/>
        </w:rPr>
        <w:t xml:space="preserve"> </w:t>
      </w:r>
      <w:r w:rsidRPr="00AB7E15">
        <w:rPr>
          <w:rFonts w:ascii="Arial" w:hAnsi="Arial" w:cs="Arial"/>
        </w:rPr>
        <w:t>all</w:t>
      </w:r>
      <w:r w:rsidRPr="00AB7E15">
        <w:rPr>
          <w:rFonts w:ascii="Arial" w:hAnsi="Arial" w:cs="Arial"/>
          <w:spacing w:val="-1"/>
        </w:rPr>
        <w:t xml:space="preserve"> </w:t>
      </w:r>
      <w:r w:rsidRPr="00AB7E15">
        <w:rPr>
          <w:rFonts w:ascii="Arial" w:hAnsi="Arial" w:cs="Arial"/>
        </w:rPr>
        <w:t>parties</w:t>
      </w:r>
      <w:r w:rsidRPr="00AB7E15">
        <w:rPr>
          <w:rFonts w:ascii="Arial" w:hAnsi="Arial" w:cs="Arial"/>
          <w:spacing w:val="-1"/>
        </w:rPr>
        <w:t xml:space="preserve"> </w:t>
      </w:r>
      <w:r w:rsidRPr="00AB7E15">
        <w:rPr>
          <w:rFonts w:ascii="Arial" w:hAnsi="Arial" w:cs="Arial"/>
        </w:rPr>
        <w:t>can</w:t>
      </w:r>
      <w:r w:rsidRPr="00AB7E15">
        <w:rPr>
          <w:rFonts w:ascii="Arial" w:hAnsi="Arial" w:cs="Arial"/>
          <w:spacing w:val="-1"/>
        </w:rPr>
        <w:t xml:space="preserve"> </w:t>
      </w:r>
      <w:r w:rsidRPr="00AB7E15">
        <w:rPr>
          <w:rFonts w:ascii="Arial" w:hAnsi="Arial" w:cs="Arial"/>
        </w:rPr>
        <w:t>work</w:t>
      </w:r>
      <w:r w:rsidRPr="00AB7E15">
        <w:rPr>
          <w:rFonts w:ascii="Arial" w:hAnsi="Arial" w:cs="Arial"/>
          <w:spacing w:val="-2"/>
        </w:rPr>
        <w:t xml:space="preserve"> </w:t>
      </w:r>
      <w:r w:rsidRPr="00AB7E15">
        <w:rPr>
          <w:rFonts w:ascii="Arial" w:hAnsi="Arial" w:cs="Arial"/>
        </w:rPr>
        <w:t>together to</w:t>
      </w:r>
      <w:r w:rsidRPr="00AB7E15">
        <w:rPr>
          <w:rFonts w:ascii="Arial" w:hAnsi="Arial" w:cs="Arial"/>
          <w:spacing w:val="-2"/>
        </w:rPr>
        <w:t xml:space="preserve"> </w:t>
      </w:r>
      <w:r w:rsidRPr="00AB7E15">
        <w:rPr>
          <w:rFonts w:ascii="Arial" w:hAnsi="Arial" w:cs="Arial"/>
        </w:rPr>
        <w:t>resolve</w:t>
      </w:r>
      <w:r w:rsidRPr="00AB7E15">
        <w:rPr>
          <w:rFonts w:ascii="Arial" w:hAnsi="Arial" w:cs="Arial"/>
          <w:spacing w:val="-1"/>
        </w:rPr>
        <w:t xml:space="preserve"> </w:t>
      </w:r>
      <w:r w:rsidRPr="00AB7E15">
        <w:rPr>
          <w:rFonts w:ascii="Arial" w:hAnsi="Arial" w:cs="Arial"/>
        </w:rPr>
        <w:t>them before they become entrenched.</w:t>
      </w:r>
    </w:p>
    <w:p w14:paraId="3F897499" w14:textId="77777777" w:rsidR="000C572A" w:rsidRPr="00AB7E15" w:rsidRDefault="000C572A" w:rsidP="000C572A">
      <w:pPr>
        <w:pStyle w:val="BodyText"/>
        <w:spacing w:before="10"/>
        <w:jc w:val="both"/>
        <w:rPr>
          <w:rFonts w:ascii="Arial" w:hAnsi="Arial" w:cs="Arial"/>
          <w:sz w:val="37"/>
        </w:rPr>
      </w:pPr>
    </w:p>
    <w:p w14:paraId="174AF7A3" w14:textId="77777777" w:rsidR="000C572A" w:rsidRPr="00AB7E15" w:rsidRDefault="000C572A" w:rsidP="00FB2045">
      <w:pPr>
        <w:pStyle w:val="Heading4"/>
        <w:ind w:left="305" w:right="488"/>
        <w:jc w:val="center"/>
      </w:pPr>
      <w:r w:rsidRPr="00AB7E15">
        <w:t>Listen</w:t>
      </w:r>
      <w:r w:rsidRPr="00AB7E15">
        <w:rPr>
          <w:spacing w:val="-3"/>
        </w:rPr>
        <w:t xml:space="preserve"> </w:t>
      </w:r>
      <w:r w:rsidRPr="00AB7E15">
        <w:t>and</w:t>
      </w:r>
      <w:r w:rsidRPr="00AB7E15">
        <w:rPr>
          <w:spacing w:val="-2"/>
        </w:rPr>
        <w:t xml:space="preserve"> understand</w:t>
      </w:r>
    </w:p>
    <w:p w14:paraId="320AEAD4" w14:textId="77777777" w:rsidR="000C572A" w:rsidRPr="00AB7E15" w:rsidRDefault="000C572A" w:rsidP="000C572A">
      <w:pPr>
        <w:pStyle w:val="BodyText"/>
        <w:spacing w:before="7"/>
        <w:jc w:val="both"/>
        <w:rPr>
          <w:rFonts w:ascii="Arial" w:hAnsi="Arial" w:cs="Arial"/>
          <w:b/>
          <w:sz w:val="25"/>
        </w:rPr>
      </w:pPr>
    </w:p>
    <w:p w14:paraId="67DF8CD9" w14:textId="77777777" w:rsidR="000C572A" w:rsidRPr="00AB7E15" w:rsidRDefault="000C572A" w:rsidP="000C572A">
      <w:pPr>
        <w:pStyle w:val="BodyText"/>
        <w:spacing w:before="1"/>
        <w:jc w:val="both"/>
        <w:rPr>
          <w:rFonts w:ascii="Arial" w:hAnsi="Arial" w:cs="Arial"/>
        </w:rPr>
      </w:pPr>
      <w:r w:rsidRPr="00AB7E15">
        <w:rPr>
          <w:rFonts w:ascii="Arial" w:hAnsi="Arial" w:cs="Arial"/>
        </w:rPr>
        <w:t>When</w:t>
      </w:r>
      <w:r w:rsidRPr="00AB7E15">
        <w:rPr>
          <w:rFonts w:ascii="Arial" w:hAnsi="Arial" w:cs="Arial"/>
          <w:spacing w:val="-3"/>
        </w:rPr>
        <w:t xml:space="preserve"> </w:t>
      </w:r>
      <w:r w:rsidRPr="00AB7E15">
        <w:rPr>
          <w:rFonts w:ascii="Arial" w:hAnsi="Arial" w:cs="Arial"/>
        </w:rPr>
        <w:t>a</w:t>
      </w:r>
      <w:r w:rsidRPr="00AB7E15">
        <w:rPr>
          <w:rFonts w:ascii="Arial" w:hAnsi="Arial" w:cs="Arial"/>
          <w:spacing w:val="-3"/>
        </w:rPr>
        <w:t xml:space="preserve"> </w:t>
      </w:r>
      <w:r w:rsidRPr="00AB7E15">
        <w:rPr>
          <w:rFonts w:ascii="Arial" w:hAnsi="Arial" w:cs="Arial"/>
        </w:rPr>
        <w:t>pattern</w:t>
      </w:r>
      <w:r w:rsidRPr="00AB7E15">
        <w:rPr>
          <w:rFonts w:ascii="Arial" w:hAnsi="Arial" w:cs="Arial"/>
          <w:spacing w:val="-3"/>
        </w:rPr>
        <w:t xml:space="preserve"> </w:t>
      </w:r>
      <w:r w:rsidRPr="00AB7E15">
        <w:rPr>
          <w:rFonts w:ascii="Arial" w:hAnsi="Arial" w:cs="Arial"/>
        </w:rPr>
        <w:t>is</w:t>
      </w:r>
      <w:r w:rsidRPr="00AB7E15">
        <w:rPr>
          <w:rFonts w:ascii="Arial" w:hAnsi="Arial" w:cs="Arial"/>
          <w:spacing w:val="-3"/>
        </w:rPr>
        <w:t xml:space="preserve"> </w:t>
      </w:r>
      <w:r w:rsidRPr="00AB7E15">
        <w:rPr>
          <w:rFonts w:ascii="Arial" w:hAnsi="Arial" w:cs="Arial"/>
        </w:rPr>
        <w:t>spotted,</w:t>
      </w:r>
      <w:r w:rsidRPr="00AB7E15">
        <w:rPr>
          <w:rFonts w:ascii="Arial" w:hAnsi="Arial" w:cs="Arial"/>
          <w:spacing w:val="-2"/>
        </w:rPr>
        <w:t xml:space="preserve"> </w:t>
      </w:r>
      <w:r w:rsidRPr="00AB7E15">
        <w:rPr>
          <w:rFonts w:ascii="Arial" w:hAnsi="Arial" w:cs="Arial"/>
        </w:rPr>
        <w:t>discuss</w:t>
      </w:r>
      <w:r w:rsidRPr="00AB7E15">
        <w:rPr>
          <w:rFonts w:ascii="Arial" w:hAnsi="Arial" w:cs="Arial"/>
          <w:spacing w:val="-3"/>
        </w:rPr>
        <w:t xml:space="preserve"> </w:t>
      </w:r>
      <w:r w:rsidRPr="00AB7E15">
        <w:rPr>
          <w:rFonts w:ascii="Arial" w:hAnsi="Arial" w:cs="Arial"/>
        </w:rPr>
        <w:t>with</w:t>
      </w:r>
      <w:r w:rsidRPr="00AB7E15">
        <w:rPr>
          <w:rFonts w:ascii="Arial" w:hAnsi="Arial" w:cs="Arial"/>
          <w:spacing w:val="-3"/>
        </w:rPr>
        <w:t xml:space="preserve"> </w:t>
      </w:r>
      <w:r w:rsidRPr="00AB7E15">
        <w:rPr>
          <w:rFonts w:ascii="Arial" w:hAnsi="Arial" w:cs="Arial"/>
        </w:rPr>
        <w:t>pupils</w:t>
      </w:r>
      <w:r w:rsidRPr="00AB7E15">
        <w:rPr>
          <w:rFonts w:ascii="Arial" w:hAnsi="Arial" w:cs="Arial"/>
          <w:spacing w:val="-3"/>
        </w:rPr>
        <w:t xml:space="preserve"> </w:t>
      </w:r>
      <w:r w:rsidRPr="00AB7E15">
        <w:rPr>
          <w:rFonts w:ascii="Arial" w:hAnsi="Arial" w:cs="Arial"/>
        </w:rPr>
        <w:t>and</w:t>
      </w:r>
      <w:r w:rsidRPr="00AB7E15">
        <w:rPr>
          <w:rFonts w:ascii="Arial" w:hAnsi="Arial" w:cs="Arial"/>
          <w:spacing w:val="-3"/>
        </w:rPr>
        <w:t xml:space="preserve"> </w:t>
      </w:r>
      <w:r w:rsidRPr="00AB7E15">
        <w:rPr>
          <w:rFonts w:ascii="Arial" w:hAnsi="Arial" w:cs="Arial"/>
        </w:rPr>
        <w:t>parents</w:t>
      </w:r>
      <w:r w:rsidRPr="00AB7E15">
        <w:rPr>
          <w:rFonts w:ascii="Arial" w:hAnsi="Arial" w:cs="Arial"/>
          <w:spacing w:val="-3"/>
        </w:rPr>
        <w:t xml:space="preserve"> </w:t>
      </w:r>
      <w:r w:rsidRPr="00AB7E15">
        <w:rPr>
          <w:rFonts w:ascii="Arial" w:hAnsi="Arial" w:cs="Arial"/>
        </w:rPr>
        <w:t>to</w:t>
      </w:r>
      <w:r w:rsidRPr="00AB7E15">
        <w:rPr>
          <w:rFonts w:ascii="Arial" w:hAnsi="Arial" w:cs="Arial"/>
          <w:spacing w:val="-4"/>
        </w:rPr>
        <w:t xml:space="preserve"> </w:t>
      </w:r>
      <w:r w:rsidRPr="00AB7E15">
        <w:rPr>
          <w:rFonts w:ascii="Arial" w:hAnsi="Arial" w:cs="Arial"/>
        </w:rPr>
        <w:t>listen</w:t>
      </w:r>
      <w:r w:rsidRPr="00AB7E15">
        <w:rPr>
          <w:rFonts w:ascii="Arial" w:hAnsi="Arial" w:cs="Arial"/>
          <w:spacing w:val="-3"/>
        </w:rPr>
        <w:t xml:space="preserve"> </w:t>
      </w:r>
      <w:r w:rsidRPr="00AB7E15">
        <w:rPr>
          <w:rFonts w:ascii="Arial" w:hAnsi="Arial" w:cs="Arial"/>
        </w:rPr>
        <w:t>to</w:t>
      </w:r>
      <w:r w:rsidRPr="00AB7E15">
        <w:rPr>
          <w:rFonts w:ascii="Arial" w:hAnsi="Arial" w:cs="Arial"/>
          <w:spacing w:val="-3"/>
        </w:rPr>
        <w:t xml:space="preserve"> </w:t>
      </w:r>
      <w:r w:rsidRPr="00AB7E15">
        <w:rPr>
          <w:rFonts w:ascii="Arial" w:hAnsi="Arial" w:cs="Arial"/>
        </w:rPr>
        <w:t>and</w:t>
      </w:r>
      <w:r w:rsidRPr="00AB7E15">
        <w:rPr>
          <w:rFonts w:ascii="Arial" w:hAnsi="Arial" w:cs="Arial"/>
          <w:spacing w:val="-3"/>
        </w:rPr>
        <w:t xml:space="preserve"> </w:t>
      </w:r>
      <w:r w:rsidRPr="00AB7E15">
        <w:rPr>
          <w:rFonts w:ascii="Arial" w:hAnsi="Arial" w:cs="Arial"/>
        </w:rPr>
        <w:t>understand barriers to attendance and agree how all partners can work together to</w:t>
      </w:r>
      <w:r w:rsidRPr="00AB7E15">
        <w:rPr>
          <w:rFonts w:ascii="Arial" w:hAnsi="Arial" w:cs="Arial"/>
          <w:spacing w:val="-1"/>
        </w:rPr>
        <w:t xml:space="preserve"> </w:t>
      </w:r>
      <w:r w:rsidRPr="00AB7E15">
        <w:rPr>
          <w:rFonts w:ascii="Arial" w:hAnsi="Arial" w:cs="Arial"/>
        </w:rPr>
        <w:t>resolve them.</w:t>
      </w:r>
    </w:p>
    <w:p w14:paraId="062B45C4" w14:textId="77777777" w:rsidR="000C572A" w:rsidRPr="00AB7E15" w:rsidRDefault="000C572A" w:rsidP="000C572A">
      <w:pPr>
        <w:pStyle w:val="BodyText"/>
        <w:spacing w:before="10"/>
        <w:jc w:val="both"/>
        <w:rPr>
          <w:rFonts w:ascii="Arial" w:hAnsi="Arial" w:cs="Arial"/>
          <w:sz w:val="37"/>
        </w:rPr>
      </w:pPr>
    </w:p>
    <w:p w14:paraId="45201704" w14:textId="77777777" w:rsidR="000C572A" w:rsidRPr="00AB7E15" w:rsidRDefault="000C572A" w:rsidP="00FB2045">
      <w:pPr>
        <w:pStyle w:val="Heading4"/>
        <w:ind w:left="304" w:right="488"/>
        <w:jc w:val="center"/>
      </w:pPr>
      <w:r w:rsidRPr="00AB7E15">
        <w:t>Facilitate</w:t>
      </w:r>
      <w:r w:rsidRPr="00AB7E15">
        <w:rPr>
          <w:spacing w:val="-5"/>
        </w:rPr>
        <w:t xml:space="preserve"> </w:t>
      </w:r>
      <w:r w:rsidRPr="00AB7E15">
        <w:rPr>
          <w:spacing w:val="-2"/>
        </w:rPr>
        <w:t>support</w:t>
      </w:r>
    </w:p>
    <w:p w14:paraId="7B1FD1BC" w14:textId="77777777" w:rsidR="000C572A" w:rsidRPr="00AB7E15" w:rsidRDefault="000C572A" w:rsidP="000C572A">
      <w:pPr>
        <w:pStyle w:val="BodyText"/>
        <w:spacing w:before="1"/>
        <w:ind w:right="488"/>
        <w:jc w:val="both"/>
        <w:rPr>
          <w:rFonts w:ascii="Arial" w:hAnsi="Arial" w:cs="Arial"/>
          <w:b/>
          <w:sz w:val="25"/>
        </w:rPr>
      </w:pPr>
    </w:p>
    <w:p w14:paraId="0EBE1EF9" w14:textId="77777777" w:rsidR="000C572A" w:rsidRPr="00AB7E15" w:rsidRDefault="000C572A" w:rsidP="000C572A">
      <w:pPr>
        <w:pStyle w:val="BodyText"/>
        <w:spacing w:before="1"/>
        <w:ind w:right="488"/>
        <w:jc w:val="both"/>
        <w:rPr>
          <w:rFonts w:ascii="Arial" w:hAnsi="Arial" w:cs="Arial"/>
        </w:rPr>
      </w:pPr>
      <w:r w:rsidRPr="00AB7E15">
        <w:rPr>
          <w:rFonts w:ascii="Arial" w:hAnsi="Arial" w:cs="Arial"/>
        </w:rPr>
        <w:t>Remove</w:t>
      </w:r>
      <w:r w:rsidRPr="00AB7E15">
        <w:rPr>
          <w:rFonts w:ascii="Arial" w:hAnsi="Arial" w:cs="Arial"/>
          <w:spacing w:val="-3"/>
        </w:rPr>
        <w:t xml:space="preserve"> </w:t>
      </w:r>
      <w:r w:rsidRPr="00AB7E15">
        <w:rPr>
          <w:rFonts w:ascii="Arial" w:hAnsi="Arial" w:cs="Arial"/>
        </w:rPr>
        <w:t>barriers</w:t>
      </w:r>
      <w:r w:rsidRPr="00AB7E15">
        <w:rPr>
          <w:rFonts w:ascii="Arial" w:hAnsi="Arial" w:cs="Arial"/>
          <w:spacing w:val="-3"/>
        </w:rPr>
        <w:t xml:space="preserve"> </w:t>
      </w:r>
      <w:r w:rsidRPr="00AB7E15">
        <w:rPr>
          <w:rFonts w:ascii="Arial" w:hAnsi="Arial" w:cs="Arial"/>
        </w:rPr>
        <w:t>in</w:t>
      </w:r>
      <w:r w:rsidRPr="00AB7E15">
        <w:rPr>
          <w:rFonts w:ascii="Arial" w:hAnsi="Arial" w:cs="Arial"/>
          <w:spacing w:val="-3"/>
        </w:rPr>
        <w:t xml:space="preserve"> </w:t>
      </w:r>
      <w:r w:rsidRPr="00AB7E15">
        <w:rPr>
          <w:rFonts w:ascii="Arial" w:hAnsi="Arial" w:cs="Arial"/>
        </w:rPr>
        <w:t>school</w:t>
      </w:r>
      <w:r w:rsidRPr="00AB7E15">
        <w:rPr>
          <w:rFonts w:ascii="Arial" w:hAnsi="Arial" w:cs="Arial"/>
          <w:spacing w:val="-3"/>
        </w:rPr>
        <w:t xml:space="preserve"> </w:t>
      </w:r>
      <w:r w:rsidRPr="00AB7E15">
        <w:rPr>
          <w:rFonts w:ascii="Arial" w:hAnsi="Arial" w:cs="Arial"/>
        </w:rPr>
        <w:t>and</w:t>
      </w:r>
      <w:r w:rsidRPr="00AB7E15">
        <w:rPr>
          <w:rFonts w:ascii="Arial" w:hAnsi="Arial" w:cs="Arial"/>
          <w:spacing w:val="-3"/>
        </w:rPr>
        <w:t xml:space="preserve"> </w:t>
      </w:r>
      <w:r w:rsidRPr="00AB7E15">
        <w:rPr>
          <w:rFonts w:ascii="Arial" w:hAnsi="Arial" w:cs="Arial"/>
        </w:rPr>
        <w:t>help</w:t>
      </w:r>
      <w:r w:rsidRPr="00AB7E15">
        <w:rPr>
          <w:rFonts w:ascii="Arial" w:hAnsi="Arial" w:cs="Arial"/>
          <w:spacing w:val="-3"/>
        </w:rPr>
        <w:t xml:space="preserve"> </w:t>
      </w:r>
      <w:r w:rsidRPr="00AB7E15">
        <w:rPr>
          <w:rFonts w:ascii="Arial" w:hAnsi="Arial" w:cs="Arial"/>
        </w:rPr>
        <w:t>pupils</w:t>
      </w:r>
      <w:r w:rsidRPr="00AB7E15">
        <w:rPr>
          <w:rFonts w:ascii="Arial" w:hAnsi="Arial" w:cs="Arial"/>
          <w:spacing w:val="-3"/>
        </w:rPr>
        <w:t xml:space="preserve"> </w:t>
      </w:r>
      <w:r w:rsidRPr="00AB7E15">
        <w:rPr>
          <w:rFonts w:ascii="Arial" w:hAnsi="Arial" w:cs="Arial"/>
        </w:rPr>
        <w:t>and</w:t>
      </w:r>
      <w:r w:rsidRPr="00AB7E15">
        <w:rPr>
          <w:rFonts w:ascii="Arial" w:hAnsi="Arial" w:cs="Arial"/>
          <w:spacing w:val="-3"/>
        </w:rPr>
        <w:t xml:space="preserve"> </w:t>
      </w:r>
      <w:r w:rsidRPr="00AB7E15">
        <w:rPr>
          <w:rFonts w:ascii="Arial" w:hAnsi="Arial" w:cs="Arial"/>
        </w:rPr>
        <w:t>parents</w:t>
      </w:r>
      <w:r w:rsidRPr="00AB7E15">
        <w:rPr>
          <w:rFonts w:ascii="Arial" w:hAnsi="Arial" w:cs="Arial"/>
          <w:spacing w:val="-3"/>
        </w:rPr>
        <w:t xml:space="preserve"> </w:t>
      </w:r>
      <w:r w:rsidRPr="00AB7E15">
        <w:rPr>
          <w:rFonts w:ascii="Arial" w:hAnsi="Arial" w:cs="Arial"/>
        </w:rPr>
        <w:t>to</w:t>
      </w:r>
      <w:r w:rsidRPr="00AB7E15">
        <w:rPr>
          <w:rFonts w:ascii="Arial" w:hAnsi="Arial" w:cs="Arial"/>
          <w:spacing w:val="-3"/>
        </w:rPr>
        <w:t xml:space="preserve"> </w:t>
      </w:r>
      <w:r w:rsidRPr="00AB7E15">
        <w:rPr>
          <w:rFonts w:ascii="Arial" w:hAnsi="Arial" w:cs="Arial"/>
        </w:rPr>
        <w:t>access</w:t>
      </w:r>
      <w:r w:rsidRPr="00AB7E15">
        <w:rPr>
          <w:rFonts w:ascii="Arial" w:hAnsi="Arial" w:cs="Arial"/>
          <w:spacing w:val="-3"/>
        </w:rPr>
        <w:t xml:space="preserve"> </w:t>
      </w:r>
      <w:r w:rsidRPr="00AB7E15">
        <w:rPr>
          <w:rFonts w:ascii="Arial" w:hAnsi="Arial" w:cs="Arial"/>
        </w:rPr>
        <w:t>the</w:t>
      </w:r>
      <w:r w:rsidRPr="00AB7E15">
        <w:rPr>
          <w:rFonts w:ascii="Arial" w:hAnsi="Arial" w:cs="Arial"/>
          <w:spacing w:val="-3"/>
        </w:rPr>
        <w:t xml:space="preserve"> </w:t>
      </w:r>
      <w:r w:rsidRPr="00AB7E15">
        <w:rPr>
          <w:rFonts w:ascii="Arial" w:hAnsi="Arial" w:cs="Arial"/>
        </w:rPr>
        <w:t>support</w:t>
      </w:r>
      <w:r w:rsidRPr="00AB7E15">
        <w:rPr>
          <w:rFonts w:ascii="Arial" w:hAnsi="Arial" w:cs="Arial"/>
          <w:spacing w:val="-2"/>
        </w:rPr>
        <w:t xml:space="preserve"> </w:t>
      </w:r>
      <w:r w:rsidRPr="00AB7E15">
        <w:rPr>
          <w:rFonts w:ascii="Arial" w:hAnsi="Arial" w:cs="Arial"/>
        </w:rPr>
        <w:t>they</w:t>
      </w:r>
      <w:r w:rsidRPr="00AB7E15">
        <w:rPr>
          <w:rFonts w:ascii="Arial" w:hAnsi="Arial" w:cs="Arial"/>
          <w:spacing w:val="-3"/>
        </w:rPr>
        <w:t xml:space="preserve"> </w:t>
      </w:r>
      <w:r w:rsidRPr="00AB7E15">
        <w:rPr>
          <w:rFonts w:ascii="Arial" w:hAnsi="Arial" w:cs="Arial"/>
        </w:rPr>
        <w:t>need</w:t>
      </w:r>
      <w:r w:rsidRPr="00AB7E15">
        <w:rPr>
          <w:rFonts w:ascii="Arial" w:hAnsi="Arial" w:cs="Arial"/>
          <w:spacing w:val="-3"/>
        </w:rPr>
        <w:t xml:space="preserve"> </w:t>
      </w:r>
      <w:r w:rsidRPr="00AB7E15">
        <w:rPr>
          <w:rFonts w:ascii="Arial" w:hAnsi="Arial" w:cs="Arial"/>
        </w:rPr>
        <w:t>to overcome the barriers outside of school. This might include an early help or whole family plan where absence is a symptom of wider issues.</w:t>
      </w:r>
    </w:p>
    <w:p w14:paraId="2EB6EBBC" w14:textId="77777777" w:rsidR="000C572A" w:rsidRPr="00AB7E15" w:rsidRDefault="000C572A" w:rsidP="000C572A">
      <w:pPr>
        <w:pStyle w:val="BodyText"/>
        <w:spacing w:before="10"/>
        <w:jc w:val="both"/>
        <w:rPr>
          <w:rFonts w:ascii="Arial" w:hAnsi="Arial" w:cs="Arial"/>
          <w:sz w:val="37"/>
        </w:rPr>
      </w:pPr>
    </w:p>
    <w:p w14:paraId="3A7E4465" w14:textId="77777777" w:rsidR="000C572A" w:rsidRPr="00AB7E15" w:rsidRDefault="000C572A" w:rsidP="00FB2045">
      <w:pPr>
        <w:pStyle w:val="Heading4"/>
        <w:ind w:left="304" w:right="488"/>
        <w:jc w:val="center"/>
        <w:rPr>
          <w:spacing w:val="-2"/>
        </w:rPr>
      </w:pPr>
      <w:proofErr w:type="spellStart"/>
      <w:proofErr w:type="gramStart"/>
      <w:r w:rsidRPr="00AB7E15">
        <w:t>Formalise</w:t>
      </w:r>
      <w:proofErr w:type="spellEnd"/>
      <w:proofErr w:type="gramEnd"/>
      <w:r w:rsidRPr="00AB7E15">
        <w:rPr>
          <w:spacing w:val="-5"/>
        </w:rPr>
        <w:t xml:space="preserve"> </w:t>
      </w:r>
      <w:r w:rsidRPr="00AB7E15">
        <w:rPr>
          <w:spacing w:val="-2"/>
        </w:rPr>
        <w:t>support</w:t>
      </w:r>
    </w:p>
    <w:p w14:paraId="191299E8" w14:textId="77777777" w:rsidR="000C572A" w:rsidRPr="00AB7E15" w:rsidRDefault="000C572A" w:rsidP="000C572A">
      <w:pPr>
        <w:pStyle w:val="Heading4"/>
        <w:ind w:left="304" w:right="488"/>
        <w:jc w:val="both"/>
      </w:pPr>
    </w:p>
    <w:p w14:paraId="79A70A22" w14:textId="77777777" w:rsidR="000C572A" w:rsidRPr="00AB7E15" w:rsidRDefault="000C572A" w:rsidP="000C572A">
      <w:pPr>
        <w:pStyle w:val="BodyText"/>
        <w:spacing w:before="1"/>
        <w:ind w:right="450"/>
        <w:jc w:val="both"/>
        <w:rPr>
          <w:rFonts w:ascii="Arial" w:hAnsi="Arial" w:cs="Arial"/>
        </w:rPr>
      </w:pPr>
      <w:r w:rsidRPr="00AB7E15">
        <w:rPr>
          <w:rFonts w:ascii="Arial" w:hAnsi="Arial" w:cs="Arial"/>
        </w:rPr>
        <w:t>Where absence persists and voluntary support is not working or not being engaged with, partners should work together to explain the consequences clearly and ensure support is also in place to enable families to respond. Depending on the circumstances this may include</w:t>
      </w:r>
      <w:r w:rsidRPr="00AB7E15">
        <w:rPr>
          <w:rFonts w:ascii="Arial" w:hAnsi="Arial" w:cs="Arial"/>
          <w:spacing w:val="-4"/>
        </w:rPr>
        <w:t xml:space="preserve"> </w:t>
      </w:r>
      <w:r w:rsidRPr="00AB7E15">
        <w:rPr>
          <w:rFonts w:ascii="Arial" w:hAnsi="Arial" w:cs="Arial"/>
        </w:rPr>
        <w:t>formalising</w:t>
      </w:r>
      <w:r w:rsidRPr="00AB7E15">
        <w:rPr>
          <w:rFonts w:ascii="Arial" w:hAnsi="Arial" w:cs="Arial"/>
          <w:spacing w:val="-4"/>
        </w:rPr>
        <w:t xml:space="preserve"> </w:t>
      </w:r>
      <w:r w:rsidRPr="00AB7E15">
        <w:rPr>
          <w:rFonts w:ascii="Arial" w:hAnsi="Arial" w:cs="Arial"/>
        </w:rPr>
        <w:t>support</w:t>
      </w:r>
      <w:r w:rsidRPr="00AB7E15">
        <w:rPr>
          <w:rFonts w:ascii="Arial" w:hAnsi="Arial" w:cs="Arial"/>
          <w:spacing w:val="-3"/>
        </w:rPr>
        <w:t xml:space="preserve"> </w:t>
      </w:r>
      <w:r w:rsidRPr="00AB7E15">
        <w:rPr>
          <w:rFonts w:ascii="Arial" w:hAnsi="Arial" w:cs="Arial"/>
        </w:rPr>
        <w:t>through</w:t>
      </w:r>
      <w:r w:rsidRPr="00AB7E15">
        <w:rPr>
          <w:rFonts w:ascii="Arial" w:hAnsi="Arial" w:cs="Arial"/>
          <w:spacing w:val="-4"/>
        </w:rPr>
        <w:t xml:space="preserve"> </w:t>
      </w:r>
      <w:r w:rsidRPr="00AB7E15">
        <w:rPr>
          <w:rFonts w:ascii="Arial" w:hAnsi="Arial" w:cs="Arial"/>
        </w:rPr>
        <w:t>an</w:t>
      </w:r>
      <w:r w:rsidRPr="00AB7E15">
        <w:rPr>
          <w:rFonts w:ascii="Arial" w:hAnsi="Arial" w:cs="Arial"/>
          <w:spacing w:val="-4"/>
        </w:rPr>
        <w:t xml:space="preserve"> </w:t>
      </w:r>
      <w:r w:rsidRPr="00AB7E15">
        <w:rPr>
          <w:rFonts w:ascii="Arial" w:hAnsi="Arial" w:cs="Arial"/>
        </w:rPr>
        <w:t>attendance</w:t>
      </w:r>
      <w:r w:rsidRPr="00AB7E15">
        <w:rPr>
          <w:rFonts w:ascii="Arial" w:hAnsi="Arial" w:cs="Arial"/>
          <w:spacing w:val="-5"/>
        </w:rPr>
        <w:t xml:space="preserve"> </w:t>
      </w:r>
      <w:r w:rsidRPr="00AB7E15">
        <w:rPr>
          <w:rFonts w:ascii="Arial" w:hAnsi="Arial" w:cs="Arial"/>
        </w:rPr>
        <w:t>contract</w:t>
      </w:r>
      <w:r w:rsidRPr="00AB7E15">
        <w:rPr>
          <w:rFonts w:ascii="Arial" w:hAnsi="Arial" w:cs="Arial"/>
          <w:spacing w:val="-3"/>
        </w:rPr>
        <w:t xml:space="preserve"> </w:t>
      </w:r>
      <w:r w:rsidRPr="00AB7E15">
        <w:rPr>
          <w:rFonts w:ascii="Arial" w:hAnsi="Arial" w:cs="Arial"/>
        </w:rPr>
        <w:t>or</w:t>
      </w:r>
      <w:r w:rsidRPr="00AB7E15">
        <w:rPr>
          <w:rFonts w:ascii="Arial" w:hAnsi="Arial" w:cs="Arial"/>
          <w:spacing w:val="-5"/>
        </w:rPr>
        <w:t xml:space="preserve"> </w:t>
      </w:r>
      <w:r w:rsidRPr="00AB7E15">
        <w:rPr>
          <w:rFonts w:ascii="Arial" w:hAnsi="Arial" w:cs="Arial"/>
        </w:rPr>
        <w:t>education</w:t>
      </w:r>
      <w:r w:rsidRPr="00AB7E15">
        <w:rPr>
          <w:rFonts w:ascii="Arial" w:hAnsi="Arial" w:cs="Arial"/>
          <w:spacing w:val="-4"/>
        </w:rPr>
        <w:t xml:space="preserve"> </w:t>
      </w:r>
      <w:r w:rsidRPr="00AB7E15">
        <w:rPr>
          <w:rFonts w:ascii="Arial" w:hAnsi="Arial" w:cs="Arial"/>
        </w:rPr>
        <w:t>supervision</w:t>
      </w:r>
      <w:r w:rsidRPr="00AB7E15">
        <w:rPr>
          <w:rFonts w:ascii="Arial" w:hAnsi="Arial" w:cs="Arial"/>
          <w:spacing w:val="-4"/>
        </w:rPr>
        <w:t xml:space="preserve"> </w:t>
      </w:r>
      <w:r w:rsidRPr="00AB7E15">
        <w:rPr>
          <w:rFonts w:ascii="Arial" w:hAnsi="Arial" w:cs="Arial"/>
        </w:rPr>
        <w:t>order.</w:t>
      </w:r>
    </w:p>
    <w:p w14:paraId="60E1F429" w14:textId="77777777" w:rsidR="000C572A" w:rsidRPr="00AB7E15" w:rsidRDefault="000C572A" w:rsidP="000C572A">
      <w:pPr>
        <w:pStyle w:val="BodyText"/>
        <w:spacing w:before="11"/>
        <w:jc w:val="both"/>
        <w:rPr>
          <w:rFonts w:ascii="Arial" w:hAnsi="Arial" w:cs="Arial"/>
          <w:sz w:val="37"/>
        </w:rPr>
      </w:pPr>
    </w:p>
    <w:p w14:paraId="5760BF0E" w14:textId="77777777" w:rsidR="000C572A" w:rsidRPr="00AB7E15" w:rsidRDefault="000C572A" w:rsidP="00FB2045">
      <w:pPr>
        <w:pStyle w:val="Heading4"/>
        <w:ind w:left="305" w:right="488"/>
        <w:jc w:val="center"/>
      </w:pPr>
      <w:r w:rsidRPr="00AB7E15">
        <w:rPr>
          <w:spacing w:val="-2"/>
        </w:rPr>
        <w:t>Enforce</w:t>
      </w:r>
    </w:p>
    <w:p w14:paraId="358E6716" w14:textId="77777777" w:rsidR="000C572A" w:rsidRPr="00AB7E15" w:rsidRDefault="000C572A" w:rsidP="000C572A">
      <w:pPr>
        <w:pStyle w:val="BodyText"/>
        <w:ind w:right="671"/>
        <w:jc w:val="both"/>
        <w:rPr>
          <w:rFonts w:ascii="Arial" w:hAnsi="Arial" w:cs="Arial"/>
          <w:b/>
          <w:sz w:val="25"/>
        </w:rPr>
      </w:pPr>
    </w:p>
    <w:p w14:paraId="33157928" w14:textId="77777777" w:rsidR="000C572A" w:rsidRPr="00AB7E15" w:rsidRDefault="000C572A" w:rsidP="000C572A">
      <w:pPr>
        <w:pStyle w:val="BodyText"/>
        <w:ind w:right="671"/>
        <w:jc w:val="both"/>
        <w:rPr>
          <w:rFonts w:ascii="Arial" w:hAnsi="Arial" w:cs="Arial"/>
        </w:rPr>
      </w:pPr>
      <w:r w:rsidRPr="00AB7E15">
        <w:rPr>
          <w:rFonts w:ascii="Arial" w:hAnsi="Arial" w:cs="Arial"/>
        </w:rPr>
        <w:t>Where</w:t>
      </w:r>
      <w:r w:rsidRPr="00AB7E15">
        <w:rPr>
          <w:rFonts w:ascii="Arial" w:hAnsi="Arial" w:cs="Arial"/>
          <w:spacing w:val="-3"/>
        </w:rPr>
        <w:t xml:space="preserve"> </w:t>
      </w:r>
      <w:r w:rsidRPr="00AB7E15">
        <w:rPr>
          <w:rFonts w:ascii="Arial" w:hAnsi="Arial" w:cs="Arial"/>
        </w:rPr>
        <w:t>all</w:t>
      </w:r>
      <w:r w:rsidRPr="00AB7E15">
        <w:rPr>
          <w:rFonts w:ascii="Arial" w:hAnsi="Arial" w:cs="Arial"/>
          <w:spacing w:val="-3"/>
        </w:rPr>
        <w:t xml:space="preserve"> </w:t>
      </w:r>
      <w:r w:rsidRPr="00AB7E15">
        <w:rPr>
          <w:rFonts w:ascii="Arial" w:hAnsi="Arial" w:cs="Arial"/>
        </w:rPr>
        <w:t>other</w:t>
      </w:r>
      <w:r w:rsidRPr="00AB7E15">
        <w:rPr>
          <w:rFonts w:ascii="Arial" w:hAnsi="Arial" w:cs="Arial"/>
          <w:spacing w:val="-2"/>
        </w:rPr>
        <w:t xml:space="preserve"> </w:t>
      </w:r>
      <w:r w:rsidRPr="00AB7E15">
        <w:rPr>
          <w:rFonts w:ascii="Arial" w:hAnsi="Arial" w:cs="Arial"/>
        </w:rPr>
        <w:t>avenues</w:t>
      </w:r>
      <w:r w:rsidRPr="00AB7E15">
        <w:rPr>
          <w:rFonts w:ascii="Arial" w:hAnsi="Arial" w:cs="Arial"/>
          <w:spacing w:val="-3"/>
        </w:rPr>
        <w:t xml:space="preserve"> </w:t>
      </w:r>
      <w:r w:rsidRPr="00AB7E15">
        <w:rPr>
          <w:rFonts w:ascii="Arial" w:hAnsi="Arial" w:cs="Arial"/>
        </w:rPr>
        <w:t>have</w:t>
      </w:r>
      <w:r w:rsidRPr="00AB7E15">
        <w:rPr>
          <w:rFonts w:ascii="Arial" w:hAnsi="Arial" w:cs="Arial"/>
          <w:spacing w:val="-3"/>
        </w:rPr>
        <w:t xml:space="preserve"> </w:t>
      </w:r>
      <w:r w:rsidRPr="00AB7E15">
        <w:rPr>
          <w:rFonts w:ascii="Arial" w:hAnsi="Arial" w:cs="Arial"/>
        </w:rPr>
        <w:t>been</w:t>
      </w:r>
      <w:r w:rsidRPr="00AB7E15">
        <w:rPr>
          <w:rFonts w:ascii="Arial" w:hAnsi="Arial" w:cs="Arial"/>
          <w:spacing w:val="-3"/>
        </w:rPr>
        <w:t xml:space="preserve"> </w:t>
      </w:r>
      <w:r w:rsidRPr="00AB7E15">
        <w:rPr>
          <w:rFonts w:ascii="Arial" w:hAnsi="Arial" w:cs="Arial"/>
        </w:rPr>
        <w:t>exhausted</w:t>
      </w:r>
      <w:r w:rsidRPr="00AB7E15">
        <w:rPr>
          <w:rFonts w:ascii="Arial" w:hAnsi="Arial" w:cs="Arial"/>
          <w:spacing w:val="-3"/>
        </w:rPr>
        <w:t xml:space="preserve"> </w:t>
      </w:r>
      <w:r w:rsidRPr="00AB7E15">
        <w:rPr>
          <w:rFonts w:ascii="Arial" w:hAnsi="Arial" w:cs="Arial"/>
        </w:rPr>
        <w:t>and</w:t>
      </w:r>
      <w:r w:rsidRPr="00AB7E15">
        <w:rPr>
          <w:rFonts w:ascii="Arial" w:hAnsi="Arial" w:cs="Arial"/>
          <w:spacing w:val="-3"/>
        </w:rPr>
        <w:t xml:space="preserve"> </w:t>
      </w:r>
      <w:r w:rsidRPr="00AB7E15">
        <w:rPr>
          <w:rFonts w:ascii="Arial" w:hAnsi="Arial" w:cs="Arial"/>
        </w:rPr>
        <w:t>support</w:t>
      </w:r>
      <w:r w:rsidRPr="00AB7E15">
        <w:rPr>
          <w:rFonts w:ascii="Arial" w:hAnsi="Arial" w:cs="Arial"/>
          <w:spacing w:val="-2"/>
        </w:rPr>
        <w:t xml:space="preserve"> </w:t>
      </w:r>
      <w:r w:rsidRPr="00AB7E15">
        <w:rPr>
          <w:rFonts w:ascii="Arial" w:hAnsi="Arial" w:cs="Arial"/>
        </w:rPr>
        <w:t>is</w:t>
      </w:r>
      <w:r w:rsidRPr="00AB7E15">
        <w:rPr>
          <w:rFonts w:ascii="Arial" w:hAnsi="Arial" w:cs="Arial"/>
          <w:spacing w:val="-3"/>
        </w:rPr>
        <w:t xml:space="preserve"> </w:t>
      </w:r>
      <w:r w:rsidRPr="00AB7E15">
        <w:rPr>
          <w:rFonts w:ascii="Arial" w:hAnsi="Arial" w:cs="Arial"/>
        </w:rPr>
        <w:t>not</w:t>
      </w:r>
      <w:r w:rsidRPr="00AB7E15">
        <w:rPr>
          <w:rFonts w:ascii="Arial" w:hAnsi="Arial" w:cs="Arial"/>
          <w:spacing w:val="-4"/>
        </w:rPr>
        <w:t xml:space="preserve"> </w:t>
      </w:r>
      <w:r w:rsidRPr="00AB7E15">
        <w:rPr>
          <w:rFonts w:ascii="Arial" w:hAnsi="Arial" w:cs="Arial"/>
        </w:rPr>
        <w:t>working</w:t>
      </w:r>
      <w:r w:rsidRPr="00AB7E15">
        <w:rPr>
          <w:rFonts w:ascii="Arial" w:hAnsi="Arial" w:cs="Arial"/>
          <w:spacing w:val="-3"/>
        </w:rPr>
        <w:t xml:space="preserve"> </w:t>
      </w:r>
      <w:r w:rsidRPr="00AB7E15">
        <w:rPr>
          <w:rFonts w:ascii="Arial" w:hAnsi="Arial" w:cs="Arial"/>
        </w:rPr>
        <w:t>or</w:t>
      </w:r>
      <w:r w:rsidRPr="00AB7E15">
        <w:rPr>
          <w:rFonts w:ascii="Arial" w:hAnsi="Arial" w:cs="Arial"/>
          <w:spacing w:val="-2"/>
        </w:rPr>
        <w:t xml:space="preserve"> </w:t>
      </w:r>
      <w:r w:rsidRPr="00AB7E15">
        <w:rPr>
          <w:rFonts w:ascii="Arial" w:hAnsi="Arial" w:cs="Arial"/>
        </w:rPr>
        <w:t>not</w:t>
      </w:r>
      <w:r w:rsidRPr="00AB7E15">
        <w:rPr>
          <w:rFonts w:ascii="Arial" w:hAnsi="Arial" w:cs="Arial"/>
          <w:spacing w:val="-2"/>
        </w:rPr>
        <w:t xml:space="preserve"> </w:t>
      </w:r>
      <w:r w:rsidRPr="00AB7E15">
        <w:rPr>
          <w:rFonts w:ascii="Arial" w:hAnsi="Arial" w:cs="Arial"/>
        </w:rPr>
        <w:t>being engaged</w:t>
      </w:r>
      <w:r w:rsidRPr="00AB7E15">
        <w:rPr>
          <w:rFonts w:ascii="Arial" w:hAnsi="Arial" w:cs="Arial"/>
          <w:spacing w:val="-3"/>
        </w:rPr>
        <w:t xml:space="preserve"> </w:t>
      </w:r>
      <w:r w:rsidRPr="00AB7E15">
        <w:rPr>
          <w:rFonts w:ascii="Arial" w:hAnsi="Arial" w:cs="Arial"/>
        </w:rPr>
        <w:t>with,</w:t>
      </w:r>
      <w:r w:rsidRPr="00AB7E15">
        <w:rPr>
          <w:rFonts w:ascii="Arial" w:hAnsi="Arial" w:cs="Arial"/>
          <w:spacing w:val="-2"/>
        </w:rPr>
        <w:t xml:space="preserve"> </w:t>
      </w:r>
      <w:r w:rsidRPr="00AB7E15">
        <w:rPr>
          <w:rFonts w:ascii="Arial" w:hAnsi="Arial" w:cs="Arial"/>
        </w:rPr>
        <w:t>enforce</w:t>
      </w:r>
      <w:r w:rsidRPr="00AB7E15">
        <w:rPr>
          <w:rFonts w:ascii="Arial" w:hAnsi="Arial" w:cs="Arial"/>
          <w:spacing w:val="-4"/>
        </w:rPr>
        <w:t xml:space="preserve"> </w:t>
      </w:r>
      <w:r w:rsidRPr="00AB7E15">
        <w:rPr>
          <w:rFonts w:ascii="Arial" w:hAnsi="Arial" w:cs="Arial"/>
        </w:rPr>
        <w:t>attendance</w:t>
      </w:r>
      <w:r w:rsidRPr="00AB7E15">
        <w:rPr>
          <w:rFonts w:ascii="Arial" w:hAnsi="Arial" w:cs="Arial"/>
          <w:spacing w:val="-2"/>
        </w:rPr>
        <w:t xml:space="preserve"> </w:t>
      </w:r>
      <w:r w:rsidRPr="00AB7E15">
        <w:rPr>
          <w:rFonts w:ascii="Arial" w:hAnsi="Arial" w:cs="Arial"/>
        </w:rPr>
        <w:t>through</w:t>
      </w:r>
      <w:r w:rsidRPr="00AB7E15">
        <w:rPr>
          <w:rFonts w:ascii="Arial" w:hAnsi="Arial" w:cs="Arial"/>
          <w:spacing w:val="-3"/>
        </w:rPr>
        <w:t xml:space="preserve"> </w:t>
      </w:r>
      <w:r w:rsidRPr="00AB7E15">
        <w:rPr>
          <w:rFonts w:ascii="Arial" w:hAnsi="Arial" w:cs="Arial"/>
        </w:rPr>
        <w:t>statutory</w:t>
      </w:r>
      <w:r w:rsidRPr="00AB7E15">
        <w:rPr>
          <w:rFonts w:ascii="Arial" w:hAnsi="Arial" w:cs="Arial"/>
          <w:spacing w:val="-3"/>
        </w:rPr>
        <w:t xml:space="preserve"> </w:t>
      </w:r>
      <w:r w:rsidRPr="00AB7E15">
        <w:rPr>
          <w:rFonts w:ascii="Arial" w:hAnsi="Arial" w:cs="Arial"/>
        </w:rPr>
        <w:t>intervention:</w:t>
      </w:r>
      <w:r w:rsidRPr="00AB7E15">
        <w:rPr>
          <w:rFonts w:ascii="Arial" w:hAnsi="Arial" w:cs="Arial"/>
          <w:spacing w:val="-3"/>
        </w:rPr>
        <w:t xml:space="preserve"> </w:t>
      </w:r>
      <w:r w:rsidRPr="00AB7E15">
        <w:rPr>
          <w:rFonts w:ascii="Arial" w:hAnsi="Arial" w:cs="Arial"/>
        </w:rPr>
        <w:t>a</w:t>
      </w:r>
      <w:r w:rsidRPr="00AB7E15">
        <w:rPr>
          <w:rFonts w:ascii="Arial" w:hAnsi="Arial" w:cs="Arial"/>
          <w:spacing w:val="-4"/>
        </w:rPr>
        <w:t xml:space="preserve"> </w:t>
      </w:r>
      <w:r w:rsidRPr="00AB7E15">
        <w:rPr>
          <w:rFonts w:ascii="Arial" w:hAnsi="Arial" w:cs="Arial"/>
        </w:rPr>
        <w:t>penalty</w:t>
      </w:r>
      <w:r w:rsidRPr="00AB7E15">
        <w:rPr>
          <w:rFonts w:ascii="Arial" w:hAnsi="Arial" w:cs="Arial"/>
          <w:spacing w:val="-3"/>
        </w:rPr>
        <w:t xml:space="preserve"> </w:t>
      </w:r>
      <w:r w:rsidRPr="00AB7E15">
        <w:rPr>
          <w:rFonts w:ascii="Arial" w:hAnsi="Arial" w:cs="Arial"/>
        </w:rPr>
        <w:t>notice</w:t>
      </w:r>
      <w:r w:rsidRPr="00AB7E15">
        <w:rPr>
          <w:rFonts w:ascii="Arial" w:hAnsi="Arial" w:cs="Arial"/>
          <w:spacing w:val="-3"/>
        </w:rPr>
        <w:t xml:space="preserve"> </w:t>
      </w:r>
      <w:r w:rsidRPr="00AB7E15">
        <w:rPr>
          <w:rFonts w:ascii="Arial" w:hAnsi="Arial" w:cs="Arial"/>
        </w:rPr>
        <w:t>in</w:t>
      </w:r>
      <w:r w:rsidRPr="00AB7E15">
        <w:rPr>
          <w:rFonts w:ascii="Arial" w:hAnsi="Arial" w:cs="Arial"/>
          <w:spacing w:val="-3"/>
        </w:rPr>
        <w:t xml:space="preserve"> </w:t>
      </w:r>
      <w:r w:rsidRPr="00AB7E15">
        <w:rPr>
          <w:rFonts w:ascii="Arial" w:hAnsi="Arial" w:cs="Arial"/>
        </w:rPr>
        <w:t>line with the National Framework or prosecution to protect the pupil’s right to an education.</w:t>
      </w:r>
    </w:p>
    <w:p w14:paraId="76B0CFA9" w14:textId="77777777" w:rsidR="000C572A" w:rsidRPr="00AB7E15" w:rsidRDefault="000C572A" w:rsidP="000C572A">
      <w:pPr>
        <w:pStyle w:val="BodyText"/>
        <w:ind w:right="671"/>
        <w:jc w:val="both"/>
        <w:rPr>
          <w:rFonts w:ascii="Arial" w:hAnsi="Arial" w:cs="Arial"/>
          <w:color w:val="00B050"/>
        </w:rPr>
      </w:pPr>
    </w:p>
    <w:p w14:paraId="781B77AF" w14:textId="77777777" w:rsidR="000C572A" w:rsidRPr="00AB7E15" w:rsidRDefault="000C572A" w:rsidP="000C572A">
      <w:pPr>
        <w:pStyle w:val="BodyText"/>
        <w:ind w:right="671"/>
        <w:jc w:val="both"/>
        <w:rPr>
          <w:rFonts w:ascii="Arial" w:hAnsi="Arial" w:cs="Arial"/>
          <w:color w:val="00B050"/>
        </w:rPr>
      </w:pPr>
    </w:p>
    <w:p w14:paraId="50CB66FD" w14:textId="37E154C9" w:rsidR="000C572A" w:rsidRPr="00AB7E15" w:rsidRDefault="000C572A" w:rsidP="000C572A">
      <w:pPr>
        <w:pStyle w:val="BodyText"/>
        <w:shd w:val="clear" w:color="auto" w:fill="BDD6EE" w:themeFill="accent5" w:themeFillTint="66"/>
        <w:ind w:right="671"/>
        <w:jc w:val="both"/>
        <w:rPr>
          <w:rFonts w:ascii="Arial" w:hAnsi="Arial" w:cs="Arial"/>
        </w:rPr>
      </w:pPr>
      <w:r w:rsidRPr="00AB7E15">
        <w:rPr>
          <w:rFonts w:ascii="Arial" w:eastAsia="Times New Roman" w:hAnsi="Arial" w:cs="Arial"/>
          <w:b/>
          <w:bCs/>
          <w:sz w:val="28"/>
          <w:szCs w:val="28"/>
        </w:rPr>
        <w:t>3. Roles and Responsibilities</w:t>
      </w:r>
    </w:p>
    <w:p w14:paraId="263ADFD6" w14:textId="77777777" w:rsidR="000C572A" w:rsidRPr="00AB7E15" w:rsidRDefault="000C572A" w:rsidP="000C572A">
      <w:pPr>
        <w:tabs>
          <w:tab w:val="left" w:pos="3300"/>
        </w:tabs>
        <w:jc w:val="both"/>
        <w:rPr>
          <w:rFonts w:cs="Arial"/>
          <w:sz w:val="28"/>
          <w:szCs w:val="28"/>
        </w:rPr>
      </w:pPr>
    </w:p>
    <w:p w14:paraId="3BA9EC1C" w14:textId="77777777" w:rsidR="000C572A" w:rsidRPr="00AB7E15" w:rsidRDefault="000C572A" w:rsidP="000C572A">
      <w:pPr>
        <w:jc w:val="both"/>
        <w:rPr>
          <w:rFonts w:cs="Arial"/>
        </w:rPr>
      </w:pPr>
      <w:r w:rsidRPr="00AB7E15">
        <w:rPr>
          <w:rFonts w:cs="Arial"/>
        </w:rPr>
        <w:t>At Longford Park Primary School, we believe that school attendance matters to everyone. School attendance is a shared responsibility by governors/trustees, all school staff, parents, pupils, and the wider school community.</w:t>
      </w:r>
    </w:p>
    <w:p w14:paraId="00D3C013" w14:textId="77777777" w:rsidR="000C572A" w:rsidRPr="00AB7E15" w:rsidRDefault="000C572A" w:rsidP="000C572A">
      <w:pPr>
        <w:tabs>
          <w:tab w:val="left" w:pos="3300"/>
        </w:tabs>
        <w:jc w:val="both"/>
        <w:rPr>
          <w:rFonts w:cs="Arial"/>
        </w:rPr>
      </w:pPr>
    </w:p>
    <w:p w14:paraId="567C3A78" w14:textId="77777777" w:rsidR="000C572A" w:rsidRPr="00AB7E15" w:rsidRDefault="000C572A" w:rsidP="000C572A">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2603"/>
        <w:gridCol w:w="4820"/>
      </w:tblGrid>
      <w:tr w:rsidR="000C572A" w:rsidRPr="00AB7E15" w14:paraId="4B18C8EA" w14:textId="77777777" w:rsidTr="00563EA7">
        <w:tc>
          <w:tcPr>
            <w:tcW w:w="3114" w:type="dxa"/>
          </w:tcPr>
          <w:p w14:paraId="76DBF5D1" w14:textId="77777777" w:rsidR="000C572A" w:rsidRPr="00AB7E15" w:rsidRDefault="000C572A" w:rsidP="00563EA7">
            <w:pPr>
              <w:jc w:val="both"/>
              <w:rPr>
                <w:rFonts w:cs="Arial"/>
                <w:b/>
                <w:bCs/>
              </w:rPr>
            </w:pPr>
            <w:r w:rsidRPr="00AB7E15">
              <w:rPr>
                <w:rFonts w:cs="Arial"/>
                <w:b/>
                <w:bCs/>
              </w:rPr>
              <w:t>Role</w:t>
            </w:r>
          </w:p>
        </w:tc>
        <w:tc>
          <w:tcPr>
            <w:tcW w:w="2693" w:type="dxa"/>
          </w:tcPr>
          <w:p w14:paraId="6F7251A1" w14:textId="77777777" w:rsidR="000C572A" w:rsidRPr="00AB7E15" w:rsidRDefault="000C572A" w:rsidP="00563EA7">
            <w:pPr>
              <w:jc w:val="both"/>
              <w:rPr>
                <w:rFonts w:cs="Arial"/>
                <w:b/>
                <w:bCs/>
              </w:rPr>
            </w:pPr>
            <w:r w:rsidRPr="00AB7E15">
              <w:rPr>
                <w:rFonts w:cs="Arial"/>
                <w:b/>
                <w:bCs/>
              </w:rPr>
              <w:t>Name</w:t>
            </w:r>
          </w:p>
        </w:tc>
        <w:tc>
          <w:tcPr>
            <w:tcW w:w="2715" w:type="dxa"/>
          </w:tcPr>
          <w:p w14:paraId="0FB26D53" w14:textId="77777777" w:rsidR="000C572A" w:rsidRPr="00AB7E15" w:rsidRDefault="000C572A" w:rsidP="00563EA7">
            <w:pPr>
              <w:jc w:val="both"/>
              <w:rPr>
                <w:rFonts w:cs="Arial"/>
                <w:b/>
                <w:bCs/>
              </w:rPr>
            </w:pPr>
            <w:r w:rsidRPr="00AB7E15">
              <w:rPr>
                <w:rFonts w:cs="Arial"/>
                <w:b/>
                <w:bCs/>
              </w:rPr>
              <w:t>Contact details</w:t>
            </w:r>
          </w:p>
        </w:tc>
      </w:tr>
      <w:tr w:rsidR="000C572A" w:rsidRPr="00AB7E15" w14:paraId="54B81D00" w14:textId="77777777" w:rsidTr="00563EA7">
        <w:tc>
          <w:tcPr>
            <w:tcW w:w="3114" w:type="dxa"/>
          </w:tcPr>
          <w:p w14:paraId="10E0A8F4" w14:textId="77777777" w:rsidR="000C572A" w:rsidRPr="00AB7E15" w:rsidRDefault="000C572A" w:rsidP="00563EA7">
            <w:pPr>
              <w:jc w:val="both"/>
              <w:rPr>
                <w:rFonts w:cs="Arial"/>
                <w:b/>
                <w:bCs/>
              </w:rPr>
            </w:pPr>
            <w:r w:rsidRPr="00AB7E15">
              <w:rPr>
                <w:rFonts w:cs="Arial"/>
                <w:b/>
                <w:bCs/>
              </w:rPr>
              <w:t>Senior Attendance Lead and Attendance Officer</w:t>
            </w:r>
          </w:p>
        </w:tc>
        <w:tc>
          <w:tcPr>
            <w:tcW w:w="2693" w:type="dxa"/>
          </w:tcPr>
          <w:p w14:paraId="15BE5A5B" w14:textId="77777777" w:rsidR="000C572A" w:rsidRPr="00AB7E15" w:rsidRDefault="000C572A" w:rsidP="00563EA7">
            <w:pPr>
              <w:jc w:val="both"/>
              <w:rPr>
                <w:rFonts w:cs="Arial"/>
                <w:b/>
                <w:bCs/>
              </w:rPr>
            </w:pPr>
            <w:r w:rsidRPr="00AB7E15">
              <w:rPr>
                <w:rFonts w:cs="Arial"/>
                <w:b/>
                <w:bCs/>
              </w:rPr>
              <w:t xml:space="preserve">Jen Goode </w:t>
            </w:r>
          </w:p>
          <w:p w14:paraId="429D1400" w14:textId="77777777" w:rsidR="000C572A" w:rsidRPr="00AB7E15" w:rsidRDefault="000C572A" w:rsidP="00563EA7">
            <w:pPr>
              <w:jc w:val="both"/>
              <w:rPr>
                <w:rFonts w:cs="Arial"/>
                <w:b/>
                <w:bCs/>
              </w:rPr>
            </w:pPr>
            <w:r w:rsidRPr="00AB7E15">
              <w:rPr>
                <w:rFonts w:cs="Arial"/>
                <w:b/>
                <w:bCs/>
              </w:rPr>
              <w:t>Headteacher</w:t>
            </w:r>
          </w:p>
          <w:p w14:paraId="1F150DA8" w14:textId="77777777" w:rsidR="000C572A" w:rsidRPr="00AB7E15" w:rsidRDefault="000C572A" w:rsidP="00563EA7">
            <w:pPr>
              <w:jc w:val="both"/>
              <w:rPr>
                <w:rFonts w:cs="Arial"/>
                <w:b/>
                <w:bCs/>
              </w:rPr>
            </w:pPr>
          </w:p>
        </w:tc>
        <w:tc>
          <w:tcPr>
            <w:tcW w:w="2715" w:type="dxa"/>
          </w:tcPr>
          <w:p w14:paraId="05B9AEB7" w14:textId="77777777" w:rsidR="000C572A" w:rsidRPr="00AB7E15" w:rsidRDefault="000C572A" w:rsidP="00563EA7">
            <w:pPr>
              <w:jc w:val="both"/>
              <w:rPr>
                <w:rFonts w:cs="Arial"/>
                <w:b/>
                <w:bCs/>
              </w:rPr>
            </w:pPr>
            <w:hyperlink r:id="rId14" w:history="1">
              <w:r w:rsidRPr="00AB7E15">
                <w:rPr>
                  <w:rStyle w:val="Hyperlink"/>
                  <w:rFonts w:cs="Arial"/>
                  <w:b/>
                  <w:bCs/>
                  <w:color w:val="auto"/>
                </w:rPr>
                <w:t>headteacher@longofrdpark.coventry.sch.uk</w:t>
              </w:r>
            </w:hyperlink>
          </w:p>
          <w:p w14:paraId="3F705D4D" w14:textId="77777777" w:rsidR="000C572A" w:rsidRPr="00AB7E15" w:rsidRDefault="000C572A" w:rsidP="00563EA7">
            <w:pPr>
              <w:jc w:val="both"/>
              <w:rPr>
                <w:rFonts w:cs="Arial"/>
                <w:b/>
                <w:bCs/>
              </w:rPr>
            </w:pPr>
            <w:r w:rsidRPr="00AB7E15">
              <w:rPr>
                <w:rFonts w:cs="Arial"/>
                <w:b/>
                <w:bCs/>
              </w:rPr>
              <w:t>02476 687688</w:t>
            </w:r>
          </w:p>
        </w:tc>
      </w:tr>
      <w:tr w:rsidR="000C572A" w:rsidRPr="00AB7E15" w14:paraId="1A7471DC" w14:textId="77777777" w:rsidTr="00563EA7">
        <w:tc>
          <w:tcPr>
            <w:tcW w:w="3114" w:type="dxa"/>
          </w:tcPr>
          <w:p w14:paraId="363D7486" w14:textId="77777777" w:rsidR="000C572A" w:rsidRPr="00AB7E15" w:rsidRDefault="000C572A" w:rsidP="00563EA7">
            <w:pPr>
              <w:jc w:val="both"/>
              <w:rPr>
                <w:rFonts w:cs="Arial"/>
                <w:b/>
                <w:bCs/>
              </w:rPr>
            </w:pPr>
            <w:r w:rsidRPr="00AB7E15">
              <w:rPr>
                <w:rFonts w:cs="Arial"/>
                <w:b/>
                <w:bCs/>
              </w:rPr>
              <w:t xml:space="preserve">Admin Attendance Officer </w:t>
            </w:r>
          </w:p>
        </w:tc>
        <w:tc>
          <w:tcPr>
            <w:tcW w:w="2693" w:type="dxa"/>
          </w:tcPr>
          <w:p w14:paraId="6EAC0541" w14:textId="77777777" w:rsidR="000C572A" w:rsidRPr="00AB7E15" w:rsidRDefault="000C572A" w:rsidP="00563EA7">
            <w:pPr>
              <w:jc w:val="both"/>
              <w:rPr>
                <w:rFonts w:cs="Arial"/>
                <w:b/>
                <w:bCs/>
              </w:rPr>
            </w:pPr>
            <w:r w:rsidRPr="00AB7E15">
              <w:rPr>
                <w:rFonts w:cs="Arial"/>
                <w:b/>
                <w:bCs/>
              </w:rPr>
              <w:t>Suki Virk</w:t>
            </w:r>
          </w:p>
          <w:p w14:paraId="585280E1" w14:textId="77777777" w:rsidR="000C572A" w:rsidRPr="00AB7E15" w:rsidRDefault="000C572A" w:rsidP="00563EA7">
            <w:pPr>
              <w:jc w:val="both"/>
              <w:rPr>
                <w:rFonts w:cs="Arial"/>
                <w:b/>
                <w:bCs/>
              </w:rPr>
            </w:pPr>
          </w:p>
        </w:tc>
        <w:tc>
          <w:tcPr>
            <w:tcW w:w="2715" w:type="dxa"/>
          </w:tcPr>
          <w:p w14:paraId="702711B9" w14:textId="77777777" w:rsidR="000C572A" w:rsidRPr="00AB7E15" w:rsidRDefault="000C572A" w:rsidP="00563EA7">
            <w:pPr>
              <w:jc w:val="both"/>
              <w:rPr>
                <w:rFonts w:cs="Arial"/>
                <w:b/>
                <w:bCs/>
              </w:rPr>
            </w:pPr>
            <w:hyperlink r:id="rId15" w:history="1">
              <w:r w:rsidRPr="00AB7E15">
                <w:rPr>
                  <w:rStyle w:val="Hyperlink"/>
                  <w:rFonts w:cs="Arial"/>
                  <w:b/>
                  <w:bCs/>
                  <w:color w:val="auto"/>
                </w:rPr>
                <w:t>svirk@longfordpark.coventry.sch.uk</w:t>
              </w:r>
            </w:hyperlink>
          </w:p>
          <w:p w14:paraId="25DFEC2E" w14:textId="77777777" w:rsidR="000C572A" w:rsidRPr="00AB7E15" w:rsidRDefault="000C572A" w:rsidP="00563EA7">
            <w:pPr>
              <w:jc w:val="both"/>
              <w:rPr>
                <w:rFonts w:cs="Arial"/>
                <w:b/>
                <w:bCs/>
              </w:rPr>
            </w:pPr>
            <w:r w:rsidRPr="00AB7E15">
              <w:rPr>
                <w:rFonts w:cs="Arial"/>
                <w:b/>
                <w:bCs/>
              </w:rPr>
              <w:t>02476 687688</w:t>
            </w:r>
          </w:p>
        </w:tc>
      </w:tr>
      <w:tr w:rsidR="000C572A" w:rsidRPr="00AB7E15" w14:paraId="65F98E64" w14:textId="77777777" w:rsidTr="00563EA7">
        <w:tc>
          <w:tcPr>
            <w:tcW w:w="3114" w:type="dxa"/>
          </w:tcPr>
          <w:p w14:paraId="0040D3E7" w14:textId="77777777" w:rsidR="000C572A" w:rsidRPr="00AB7E15" w:rsidRDefault="000C572A" w:rsidP="00563EA7">
            <w:pPr>
              <w:jc w:val="both"/>
              <w:rPr>
                <w:rFonts w:cs="Arial"/>
                <w:b/>
                <w:bCs/>
              </w:rPr>
            </w:pPr>
            <w:r w:rsidRPr="00AB7E15">
              <w:rPr>
                <w:rFonts w:cs="Arial"/>
                <w:b/>
                <w:bCs/>
              </w:rPr>
              <w:t>Named Governor/Trustee for Attendance</w:t>
            </w:r>
          </w:p>
        </w:tc>
        <w:tc>
          <w:tcPr>
            <w:tcW w:w="2693" w:type="dxa"/>
          </w:tcPr>
          <w:p w14:paraId="520DE343" w14:textId="77777777" w:rsidR="000C572A" w:rsidRPr="00AB7E15" w:rsidRDefault="000C572A" w:rsidP="00563EA7">
            <w:pPr>
              <w:jc w:val="both"/>
              <w:rPr>
                <w:rFonts w:cs="Arial"/>
                <w:b/>
                <w:bCs/>
              </w:rPr>
            </w:pPr>
            <w:r w:rsidRPr="00AB7E15">
              <w:rPr>
                <w:rFonts w:cs="Arial"/>
                <w:b/>
                <w:bCs/>
              </w:rPr>
              <w:t>Anita Bargewell</w:t>
            </w:r>
          </w:p>
        </w:tc>
        <w:tc>
          <w:tcPr>
            <w:tcW w:w="2715" w:type="dxa"/>
          </w:tcPr>
          <w:p w14:paraId="79D470D5" w14:textId="77777777" w:rsidR="000C572A" w:rsidRPr="00AB7E15" w:rsidRDefault="000C572A" w:rsidP="00563EA7">
            <w:pPr>
              <w:jc w:val="both"/>
              <w:rPr>
                <w:rFonts w:cs="Arial"/>
                <w:b/>
                <w:bCs/>
              </w:rPr>
            </w:pPr>
            <w:r w:rsidRPr="00AB7E15">
              <w:rPr>
                <w:rFonts w:cs="Arial"/>
                <w:b/>
                <w:bCs/>
              </w:rPr>
              <w:t>Abargewell@longfordpark.coventry.sch.uk</w:t>
            </w:r>
          </w:p>
        </w:tc>
      </w:tr>
    </w:tbl>
    <w:p w14:paraId="213D7525" w14:textId="77777777" w:rsidR="000C572A" w:rsidRPr="00AB7E15" w:rsidRDefault="000C572A" w:rsidP="00975D45">
      <w:pPr>
        <w:jc w:val="both"/>
        <w:rPr>
          <w:rFonts w:cs="Arial"/>
        </w:rPr>
      </w:pPr>
    </w:p>
    <w:bookmarkEnd w:id="0"/>
    <w:p w14:paraId="0C361083" w14:textId="77777777" w:rsidR="008E2507" w:rsidRPr="00AB7E15" w:rsidRDefault="00E567B4" w:rsidP="008E2507">
      <w:pPr>
        <w:tabs>
          <w:tab w:val="left" w:pos="3300"/>
        </w:tabs>
        <w:rPr>
          <w:rFonts w:cs="Arial"/>
          <w:color w:val="00B050"/>
          <w:sz w:val="28"/>
          <w:szCs w:val="28"/>
        </w:rPr>
      </w:pPr>
      <w:r w:rsidRPr="00AB7E15">
        <w:rPr>
          <w:rFonts w:cs="Arial"/>
          <w:color w:val="00B050"/>
          <w:sz w:val="28"/>
          <w:szCs w:val="28"/>
        </w:rPr>
        <w:br w:type="page"/>
      </w:r>
    </w:p>
    <w:p w14:paraId="33E820C1" w14:textId="77777777" w:rsidR="008E2507" w:rsidRPr="00AB7E15" w:rsidRDefault="008E2507" w:rsidP="008E2507">
      <w:pPr>
        <w:tabs>
          <w:tab w:val="left" w:pos="3300"/>
        </w:tabs>
        <w:rPr>
          <w:rFonts w:cs="Arial"/>
          <w:color w:val="00B050"/>
          <w:sz w:val="28"/>
          <w:szCs w:val="28"/>
        </w:rPr>
      </w:pPr>
    </w:p>
    <w:p w14:paraId="32A15456" w14:textId="3FBCEA49" w:rsidR="00487927" w:rsidRPr="00AB7E15" w:rsidRDefault="000C572A" w:rsidP="008E2507">
      <w:pPr>
        <w:shd w:val="clear" w:color="auto" w:fill="BDD6EE" w:themeFill="accent5" w:themeFillTint="66"/>
        <w:tabs>
          <w:tab w:val="left" w:pos="3300"/>
        </w:tabs>
        <w:rPr>
          <w:rFonts w:cs="Arial"/>
          <w:b/>
          <w:bCs/>
          <w:color w:val="0070C0"/>
          <w:sz w:val="28"/>
          <w:szCs w:val="28"/>
          <w:highlight w:val="yellow"/>
        </w:rPr>
      </w:pPr>
      <w:r w:rsidRPr="00AB7E15">
        <w:rPr>
          <w:rFonts w:cs="Arial"/>
          <w:b/>
          <w:bCs/>
          <w:sz w:val="28"/>
          <w:szCs w:val="28"/>
          <w:shd w:val="clear" w:color="auto" w:fill="BDD6EE" w:themeFill="accent5" w:themeFillTint="66"/>
        </w:rPr>
        <w:t>4</w:t>
      </w:r>
      <w:r w:rsidR="00487927" w:rsidRPr="00AB7E15">
        <w:rPr>
          <w:rFonts w:cs="Arial"/>
          <w:b/>
          <w:bCs/>
          <w:sz w:val="28"/>
          <w:szCs w:val="28"/>
          <w:shd w:val="clear" w:color="auto" w:fill="BDD6EE" w:themeFill="accent5" w:themeFillTint="66"/>
        </w:rPr>
        <w:t>. Legal</w:t>
      </w:r>
      <w:r w:rsidR="00B50569" w:rsidRPr="00AB7E15">
        <w:rPr>
          <w:rFonts w:cs="Arial"/>
          <w:b/>
          <w:bCs/>
          <w:sz w:val="28"/>
          <w:szCs w:val="28"/>
          <w:shd w:val="clear" w:color="auto" w:fill="BDD6EE" w:themeFill="accent5" w:themeFillTint="66"/>
        </w:rPr>
        <w:t xml:space="preserve"> Requirements and Local Authority Policy</w:t>
      </w:r>
    </w:p>
    <w:p w14:paraId="65B948F4" w14:textId="77777777" w:rsidR="00B50569" w:rsidRPr="00AB7E15" w:rsidRDefault="00B50569" w:rsidP="00975D45">
      <w:pPr>
        <w:jc w:val="both"/>
        <w:rPr>
          <w:rFonts w:cs="Arial"/>
          <w:highlight w:val="yellow"/>
        </w:rPr>
      </w:pPr>
    </w:p>
    <w:p w14:paraId="0B174D97" w14:textId="1A389EC2" w:rsidR="00B50569" w:rsidRPr="00AB7E15" w:rsidRDefault="00B50569" w:rsidP="00975D45">
      <w:pPr>
        <w:jc w:val="both"/>
        <w:rPr>
          <w:rFonts w:cs="Arial"/>
          <w:color w:val="00B050"/>
          <w:highlight w:val="yellow"/>
        </w:rPr>
      </w:pPr>
      <w:r w:rsidRPr="00AB7E15">
        <w:rPr>
          <w:rFonts w:cs="Arial"/>
        </w:rPr>
        <w:t xml:space="preserve">In accordance with the Education Act 1996 and </w:t>
      </w:r>
      <w:r w:rsidR="00022A0F" w:rsidRPr="00AB7E15">
        <w:rPr>
          <w:rFonts w:cs="Arial"/>
        </w:rPr>
        <w:t xml:space="preserve">Working Together to </w:t>
      </w:r>
      <w:r w:rsidR="009B0F64" w:rsidRPr="00AB7E15">
        <w:rPr>
          <w:rFonts w:cs="Arial"/>
        </w:rPr>
        <w:t>Improve School Attendance, 2025,</w:t>
      </w:r>
      <w:r w:rsidRPr="00AB7E15">
        <w:rPr>
          <w:rFonts w:cs="Arial"/>
        </w:rPr>
        <w:t xml:space="preserve"> we will work with parents/carers and the Local Authority to ensure that parents are supported to secure education for children of compulsory school age. Where required, we will formalise support and where necessary, work with the LA to use legal measures.  </w:t>
      </w:r>
    </w:p>
    <w:p w14:paraId="345D644E" w14:textId="77777777" w:rsidR="00B50569" w:rsidRPr="00AB7E15" w:rsidRDefault="00B50569" w:rsidP="00975D45">
      <w:pPr>
        <w:jc w:val="both"/>
        <w:rPr>
          <w:rFonts w:cs="Arial"/>
        </w:rPr>
      </w:pPr>
    </w:p>
    <w:p w14:paraId="430076D5" w14:textId="3974BDC0" w:rsidR="005F2AE8" w:rsidRPr="00AB7E15" w:rsidRDefault="005F2AE8" w:rsidP="00975D45">
      <w:pPr>
        <w:ind w:left="-5"/>
        <w:jc w:val="both"/>
        <w:rPr>
          <w:rFonts w:cs="Arial"/>
        </w:rPr>
      </w:pPr>
      <w:r w:rsidRPr="00AB7E15">
        <w:rPr>
          <w:rFonts w:eastAsia="Trebuchet MS" w:cs="Arial"/>
        </w:rPr>
        <w:t xml:space="preserve">Ensuring your child’s regular attendance at school is your legal responsibility and </w:t>
      </w:r>
      <w:r w:rsidRPr="00AB7E15">
        <w:rPr>
          <w:rFonts w:cs="Arial"/>
        </w:rPr>
        <w:t xml:space="preserve">permitting absence from school without a good reason creates an offence in law and may result in prosecution. The Law Relating to Attendance:  </w:t>
      </w:r>
    </w:p>
    <w:p w14:paraId="2DA9B6C6" w14:textId="77777777" w:rsidR="00B50569" w:rsidRPr="00AB7E15" w:rsidRDefault="00B50569" w:rsidP="00975D45">
      <w:pPr>
        <w:ind w:left="-5"/>
        <w:jc w:val="both"/>
        <w:rPr>
          <w:rFonts w:cs="Arial"/>
        </w:rPr>
      </w:pPr>
    </w:p>
    <w:p w14:paraId="03DBAA7D" w14:textId="38C1F0B2" w:rsidR="005F2AE8" w:rsidRPr="00AB7E15" w:rsidRDefault="005F2AE8" w:rsidP="00975D45">
      <w:pPr>
        <w:spacing w:after="168" w:line="249" w:lineRule="auto"/>
        <w:ind w:left="-5"/>
        <w:jc w:val="both"/>
        <w:rPr>
          <w:rFonts w:cs="Arial"/>
        </w:rPr>
      </w:pPr>
      <w:r w:rsidRPr="00AB7E15">
        <w:rPr>
          <w:rFonts w:eastAsia="Trebuchet MS" w:cs="Arial"/>
        </w:rPr>
        <w:t xml:space="preserve">Section 7 of the Education Act 1996 states that ‘the parent of every child of compulsory </w:t>
      </w:r>
      <w:r w:rsidRPr="00AB7E15">
        <w:rPr>
          <w:rFonts w:cs="Arial"/>
        </w:rPr>
        <w:t>school age shall cause him / her to receive efficient full</w:t>
      </w:r>
      <w:r w:rsidR="00B50569" w:rsidRPr="00AB7E15">
        <w:rPr>
          <w:rFonts w:cs="Arial"/>
        </w:rPr>
        <w:t>-</w:t>
      </w:r>
      <w:r w:rsidRPr="00AB7E15">
        <w:rPr>
          <w:rFonts w:cs="Arial"/>
        </w:rPr>
        <w:t xml:space="preserve">time education suitable: </w:t>
      </w:r>
    </w:p>
    <w:p w14:paraId="1D284079" w14:textId="77777777" w:rsidR="005F2AE8" w:rsidRPr="00AB7E15" w:rsidRDefault="005F2AE8" w:rsidP="00975D45">
      <w:pPr>
        <w:numPr>
          <w:ilvl w:val="0"/>
          <w:numId w:val="50"/>
        </w:numPr>
        <w:spacing w:after="159" w:line="257" w:lineRule="auto"/>
        <w:ind w:hanging="343"/>
        <w:jc w:val="both"/>
        <w:rPr>
          <w:rFonts w:cs="Arial"/>
        </w:rPr>
      </w:pPr>
      <w:r w:rsidRPr="00AB7E15">
        <w:rPr>
          <w:rFonts w:cs="Arial"/>
        </w:rPr>
        <w:t xml:space="preserve">to age, ability and aptitude and  </w:t>
      </w:r>
    </w:p>
    <w:p w14:paraId="2C3E2B3D" w14:textId="77777777" w:rsidR="005F2AE8" w:rsidRPr="00AB7E15" w:rsidRDefault="005F2AE8" w:rsidP="00975D45">
      <w:pPr>
        <w:numPr>
          <w:ilvl w:val="0"/>
          <w:numId w:val="50"/>
        </w:numPr>
        <w:spacing w:after="159" w:line="257" w:lineRule="auto"/>
        <w:ind w:hanging="343"/>
        <w:jc w:val="both"/>
        <w:rPr>
          <w:rFonts w:cs="Arial"/>
        </w:rPr>
      </w:pPr>
      <w:r w:rsidRPr="00AB7E15">
        <w:rPr>
          <w:rFonts w:cs="Arial"/>
        </w:rPr>
        <w:t xml:space="preserve">to any special educational </w:t>
      </w:r>
      <w:proofErr w:type="gramStart"/>
      <w:r w:rsidRPr="00AB7E15">
        <w:rPr>
          <w:rFonts w:cs="Arial"/>
        </w:rPr>
        <w:t>needs</w:t>
      </w:r>
      <w:proofErr w:type="gramEnd"/>
      <w:r w:rsidRPr="00AB7E15">
        <w:rPr>
          <w:rFonts w:cs="Arial"/>
        </w:rPr>
        <w:t xml:space="preserve"> he/ she may have either by regular attendance at school </w:t>
      </w:r>
      <w:r w:rsidRPr="00AB7E15">
        <w:rPr>
          <w:rFonts w:eastAsia="Trebuchet MS" w:cs="Arial"/>
        </w:rPr>
        <w:t>or otherwise.’</w:t>
      </w:r>
      <w:r w:rsidRPr="00AB7E15">
        <w:rPr>
          <w:rFonts w:cs="Arial"/>
        </w:rPr>
        <w:t xml:space="preserve"> </w:t>
      </w:r>
    </w:p>
    <w:p w14:paraId="680D8F5C" w14:textId="40612343" w:rsidR="005F2AE8" w:rsidRPr="00AB7E15" w:rsidRDefault="005F2AE8" w:rsidP="0055123C">
      <w:pPr>
        <w:pStyle w:val="ListParagraph"/>
        <w:numPr>
          <w:ilvl w:val="1"/>
          <w:numId w:val="56"/>
        </w:numPr>
        <w:spacing w:after="159" w:line="257" w:lineRule="auto"/>
        <w:jc w:val="both"/>
        <w:rPr>
          <w:rFonts w:cs="Arial"/>
        </w:rPr>
      </w:pPr>
      <w:r w:rsidRPr="00AB7E15">
        <w:rPr>
          <w:rFonts w:cs="Arial"/>
        </w:rPr>
        <w:t xml:space="preserve">Failing to attend this school on a regular basis will be considered as a safeguarding matter. The Law relating to safeguarding: </w:t>
      </w:r>
    </w:p>
    <w:p w14:paraId="6B41B235" w14:textId="77777777" w:rsidR="005F2AE8" w:rsidRDefault="005F2AE8" w:rsidP="00975D45">
      <w:pPr>
        <w:ind w:left="-5"/>
        <w:jc w:val="both"/>
        <w:rPr>
          <w:rFonts w:cs="Arial"/>
        </w:rPr>
      </w:pPr>
      <w:r w:rsidRPr="00AB7E15">
        <w:rPr>
          <w:rFonts w:cs="Arial"/>
        </w:rPr>
        <w:t xml:space="preserve">Section 175 of the Education Act 2002 places a duty on local authorities and governing bodies to have regard to guidance issued by the Secretary of State </w:t>
      </w:r>
      <w:proofErr w:type="gramStart"/>
      <w:r w:rsidRPr="00AB7E15">
        <w:rPr>
          <w:rFonts w:cs="Arial"/>
        </w:rPr>
        <w:t>with regard to</w:t>
      </w:r>
      <w:proofErr w:type="gramEnd"/>
      <w:r w:rsidRPr="00AB7E15">
        <w:rPr>
          <w:rFonts w:cs="Arial"/>
        </w:rPr>
        <w:t xml:space="preserve"> safeguarding and promoting the welfare of children and students under the age of 18. </w:t>
      </w:r>
    </w:p>
    <w:p w14:paraId="2F2E38D9" w14:textId="77777777" w:rsidR="00EC24B4" w:rsidRPr="00AB7E15" w:rsidRDefault="00EC24B4" w:rsidP="00975D45">
      <w:pPr>
        <w:ind w:left="-5"/>
        <w:jc w:val="both"/>
        <w:rPr>
          <w:rFonts w:cs="Arial"/>
        </w:rPr>
      </w:pPr>
    </w:p>
    <w:p w14:paraId="525E89C6" w14:textId="160740B0" w:rsidR="005F2AE8" w:rsidRPr="00AB7E15" w:rsidRDefault="005F2AE8" w:rsidP="0055123C">
      <w:pPr>
        <w:pStyle w:val="ListParagraph"/>
        <w:numPr>
          <w:ilvl w:val="1"/>
          <w:numId w:val="56"/>
        </w:numPr>
        <w:spacing w:after="159" w:line="257" w:lineRule="auto"/>
        <w:jc w:val="both"/>
        <w:rPr>
          <w:rFonts w:cs="Arial"/>
        </w:rPr>
      </w:pPr>
      <w:r w:rsidRPr="00AB7E15">
        <w:rPr>
          <w:rFonts w:cs="Arial"/>
        </w:rPr>
        <w:t xml:space="preserve">Under the Education (Pupil Registration) (England) Regulations 2006, the governing body is responsible for making sure the school keeps an attendance register that records which pupils are present at the start of both the morning and the afternoon sessions of the school day.  This register will also indicate whether an absence was authorised or unauthorised. </w:t>
      </w:r>
    </w:p>
    <w:p w14:paraId="73FCF9C9" w14:textId="77777777" w:rsidR="009015AC" w:rsidRPr="00AB7E15" w:rsidRDefault="009015AC" w:rsidP="009015AC">
      <w:pPr>
        <w:pStyle w:val="ListParagraph"/>
        <w:spacing w:after="159" w:line="257" w:lineRule="auto"/>
        <w:ind w:left="1090"/>
        <w:jc w:val="both"/>
        <w:rPr>
          <w:rFonts w:cs="Arial"/>
        </w:rPr>
      </w:pPr>
    </w:p>
    <w:p w14:paraId="0FD847C6" w14:textId="2AF05920" w:rsidR="005F2AE8" w:rsidRPr="00AB7E15" w:rsidRDefault="005F2AE8" w:rsidP="0055123C">
      <w:pPr>
        <w:pStyle w:val="ListParagraph"/>
        <w:numPr>
          <w:ilvl w:val="1"/>
          <w:numId w:val="56"/>
        </w:numPr>
        <w:spacing w:after="159" w:line="257" w:lineRule="auto"/>
        <w:jc w:val="both"/>
        <w:rPr>
          <w:rFonts w:cs="Arial"/>
        </w:rPr>
      </w:pPr>
      <w:r w:rsidRPr="00AB7E15">
        <w:rPr>
          <w:rFonts w:cs="Arial"/>
        </w:rPr>
        <w:t xml:space="preserve">There is no automatic right to any leave of absence and all schools in Coventry are encouraged to adopt a policy of not authorising exceptional leave.  Department for </w:t>
      </w:r>
      <w:r w:rsidRPr="00AB7E15">
        <w:rPr>
          <w:rFonts w:eastAsia="Trebuchet MS" w:cs="Arial"/>
        </w:rPr>
        <w:t xml:space="preserve">Education guidance issued in 2013 states that “Headteachers may not grant any leave of </w:t>
      </w:r>
      <w:r w:rsidRPr="00AB7E15">
        <w:rPr>
          <w:rFonts w:cs="Arial"/>
        </w:rPr>
        <w:t>a</w:t>
      </w:r>
      <w:r w:rsidRPr="00AB7E15">
        <w:rPr>
          <w:rFonts w:eastAsia="Trebuchet MS" w:cs="Arial"/>
        </w:rPr>
        <w:t xml:space="preserve">bsence in term time unless there are exceptional circumstances.” Being mindful of this, </w:t>
      </w:r>
      <w:r w:rsidRPr="00AB7E15">
        <w:rPr>
          <w:rFonts w:cs="Arial"/>
        </w:rPr>
        <w:t xml:space="preserve">only in very exceptional circumstances will the school grant leave of absence during term time. </w:t>
      </w:r>
    </w:p>
    <w:p w14:paraId="77463E69" w14:textId="77777777" w:rsidR="005F2AE8" w:rsidRPr="00AB7E15" w:rsidRDefault="005F2AE8" w:rsidP="0055123C">
      <w:pPr>
        <w:numPr>
          <w:ilvl w:val="1"/>
          <w:numId w:val="56"/>
        </w:numPr>
        <w:spacing w:after="159" w:line="257" w:lineRule="auto"/>
        <w:jc w:val="both"/>
        <w:rPr>
          <w:rFonts w:cs="Arial"/>
        </w:rPr>
      </w:pPr>
      <w:r w:rsidRPr="00AB7E15">
        <w:rPr>
          <w:rFonts w:cs="Arial"/>
        </w:rPr>
        <w:t xml:space="preserve">Further guidance on leaves of absence can be found within this policy in the Exceptional Leave Policy section.  </w:t>
      </w:r>
    </w:p>
    <w:p w14:paraId="78C453A6" w14:textId="77777777" w:rsidR="00B50569" w:rsidRPr="00AB7E15" w:rsidRDefault="00B50569" w:rsidP="00975D45">
      <w:pPr>
        <w:jc w:val="both"/>
        <w:rPr>
          <w:rFonts w:cs="Arial"/>
        </w:rPr>
      </w:pPr>
      <w:r w:rsidRPr="00AB7E15">
        <w:rPr>
          <w:rFonts w:cs="Arial"/>
        </w:rPr>
        <w:t>A “Parent” is defined as:</w:t>
      </w:r>
    </w:p>
    <w:p w14:paraId="1EC9FED1" w14:textId="77777777" w:rsidR="00B50569" w:rsidRPr="00AB7E15" w:rsidRDefault="00B50569" w:rsidP="00975D45">
      <w:pPr>
        <w:jc w:val="both"/>
        <w:rPr>
          <w:rFonts w:eastAsia="Times New Roman" w:cs="Arial"/>
          <w:lang w:eastAsia="en-GB"/>
        </w:rPr>
      </w:pPr>
      <w:r w:rsidRPr="00AB7E15">
        <w:rPr>
          <w:rFonts w:eastAsia="Times New Roman" w:cs="Arial"/>
          <w:lang w:eastAsia="en-GB"/>
        </w:rPr>
        <w:t>Any natural parent, whether married or not</w:t>
      </w:r>
    </w:p>
    <w:p w14:paraId="464166FA" w14:textId="77777777" w:rsidR="00B50569" w:rsidRPr="00AB7E15" w:rsidRDefault="00B50569" w:rsidP="00975D45">
      <w:pPr>
        <w:jc w:val="both"/>
        <w:rPr>
          <w:rFonts w:eastAsia="Times New Roman" w:cs="Arial"/>
          <w:lang w:eastAsia="en-GB"/>
        </w:rPr>
      </w:pPr>
      <w:r w:rsidRPr="00AB7E15">
        <w:rPr>
          <w:rFonts w:eastAsia="Times New Roman" w:cs="Arial"/>
          <w:lang w:eastAsia="en-GB"/>
        </w:rPr>
        <w:t>Any parent who, although not a natural parent, has parental responsibility as defined in the Children Act (1989) for a child or young person.</w:t>
      </w:r>
    </w:p>
    <w:p w14:paraId="0BE0F983" w14:textId="5B571D05" w:rsidR="00B50569" w:rsidRPr="00AB7E15" w:rsidRDefault="00B50569" w:rsidP="00975D45">
      <w:pPr>
        <w:jc w:val="both"/>
        <w:rPr>
          <w:rFonts w:eastAsia="Times New Roman" w:cs="Arial"/>
          <w:lang w:eastAsia="en-GB"/>
        </w:rPr>
      </w:pPr>
      <w:r w:rsidRPr="00AB7E15">
        <w:rPr>
          <w:rFonts w:eastAsia="Times New Roman" w:cs="Arial"/>
          <w:lang w:eastAsia="en-GB"/>
        </w:rPr>
        <w:t>Any person who, although not a natural parent, has care of a child or young person.</w:t>
      </w:r>
    </w:p>
    <w:p w14:paraId="15876706" w14:textId="77777777" w:rsidR="00F906E0" w:rsidRPr="00AB7E15" w:rsidRDefault="00F906E0" w:rsidP="00975D45">
      <w:pPr>
        <w:jc w:val="both"/>
        <w:rPr>
          <w:rFonts w:eastAsia="Times New Roman" w:cs="Arial"/>
          <w:lang w:eastAsia="en-GB"/>
        </w:rPr>
      </w:pPr>
    </w:p>
    <w:p w14:paraId="5CD526EC" w14:textId="570D6317" w:rsidR="005F2AE8" w:rsidRPr="00AB7E15" w:rsidRDefault="005F2AE8" w:rsidP="0055123C">
      <w:pPr>
        <w:numPr>
          <w:ilvl w:val="1"/>
          <w:numId w:val="56"/>
        </w:numPr>
        <w:spacing w:after="159" w:line="257" w:lineRule="auto"/>
        <w:jc w:val="both"/>
        <w:rPr>
          <w:rFonts w:cs="Arial"/>
        </w:rPr>
      </w:pPr>
      <w:r w:rsidRPr="00AB7E15">
        <w:rPr>
          <w:rFonts w:cs="Arial"/>
        </w:rPr>
        <w:t xml:space="preserve">Any leave taken without authorisation can lead to parents being issued a </w:t>
      </w:r>
      <w:r w:rsidRPr="00AB7E15">
        <w:rPr>
          <w:rFonts w:eastAsia="Trebuchet MS" w:cs="Arial"/>
          <w:b/>
        </w:rPr>
        <w:t>Fixed Penalty Notice</w:t>
      </w:r>
      <w:r w:rsidRPr="00AB7E15">
        <w:rPr>
          <w:rFonts w:cs="Arial"/>
        </w:rPr>
        <w:t>, which is currently £</w:t>
      </w:r>
      <w:r w:rsidR="00DE1693" w:rsidRPr="00AB7E15">
        <w:rPr>
          <w:rFonts w:cs="Arial"/>
        </w:rPr>
        <w:t>80</w:t>
      </w:r>
      <w:r w:rsidRPr="00AB7E15">
        <w:rPr>
          <w:rFonts w:cs="Arial"/>
        </w:rPr>
        <w:t xml:space="preserve"> per parent per child</w:t>
      </w:r>
      <w:r w:rsidR="00170B60">
        <w:rPr>
          <w:rFonts w:cs="Arial"/>
        </w:rPr>
        <w:t xml:space="preserve"> </w:t>
      </w:r>
      <w:r w:rsidRPr="00AB7E15">
        <w:rPr>
          <w:rFonts w:cs="Arial"/>
        </w:rPr>
        <w:t>up to 28 days.  After 28 days and up to 42 days this will increase to £1</w:t>
      </w:r>
      <w:r w:rsidR="000C572A" w:rsidRPr="00AB7E15">
        <w:rPr>
          <w:rFonts w:cs="Arial"/>
        </w:rPr>
        <w:t>6</w:t>
      </w:r>
      <w:r w:rsidRPr="00AB7E15">
        <w:rPr>
          <w:rFonts w:cs="Arial"/>
        </w:rPr>
        <w:t xml:space="preserve">0 per parent per child. </w:t>
      </w:r>
    </w:p>
    <w:p w14:paraId="07D8FB17" w14:textId="77777777" w:rsidR="000175EE" w:rsidRPr="00AB7E15" w:rsidRDefault="000175EE" w:rsidP="006F1384">
      <w:pPr>
        <w:spacing w:after="159" w:line="257" w:lineRule="auto"/>
        <w:ind w:left="730"/>
        <w:jc w:val="both"/>
        <w:rPr>
          <w:rFonts w:cs="Arial"/>
        </w:rPr>
      </w:pPr>
    </w:p>
    <w:p w14:paraId="4D50B130" w14:textId="77777777" w:rsidR="005F2AE8" w:rsidRPr="00AB7E15" w:rsidRDefault="005F2AE8" w:rsidP="00975D45">
      <w:pPr>
        <w:pStyle w:val="ListParagraph"/>
        <w:jc w:val="both"/>
        <w:rPr>
          <w:rFonts w:eastAsia="Times New Roman" w:cs="Arial"/>
          <w:color w:val="00B050"/>
          <w:highlight w:val="yellow"/>
          <w:lang w:eastAsia="en-GB"/>
        </w:rPr>
      </w:pPr>
    </w:p>
    <w:p w14:paraId="420A81DD" w14:textId="77777777" w:rsidR="00487927" w:rsidRPr="00AB7E15" w:rsidRDefault="00487927" w:rsidP="00975D45">
      <w:pPr>
        <w:jc w:val="both"/>
        <w:rPr>
          <w:rFonts w:eastAsia="Times New Roman" w:cs="Arial"/>
          <w:color w:val="00B050"/>
          <w:lang w:eastAsia="en-GB"/>
        </w:rPr>
      </w:pPr>
      <w:r w:rsidRPr="00AB7E15">
        <w:rPr>
          <w:rFonts w:eastAsia="Times New Roman" w:cs="Arial"/>
          <w:color w:val="00B050"/>
          <w:lang w:eastAsia="en-GB"/>
        </w:rPr>
        <w:br w:type="page"/>
      </w:r>
    </w:p>
    <w:p w14:paraId="1ED01F98" w14:textId="77777777" w:rsidR="00EC4CE7" w:rsidRPr="00AB7E15" w:rsidRDefault="00EC4CE7" w:rsidP="00975D45">
      <w:pPr>
        <w:tabs>
          <w:tab w:val="left" w:pos="3300"/>
        </w:tabs>
        <w:jc w:val="both"/>
        <w:rPr>
          <w:rFonts w:cs="Arial"/>
          <w:color w:val="00B050"/>
        </w:rPr>
      </w:pPr>
    </w:p>
    <w:p w14:paraId="66152C9E" w14:textId="77777777" w:rsidR="00BC45ED" w:rsidRPr="00AB7E15" w:rsidRDefault="00BC45ED" w:rsidP="00975D45">
      <w:pPr>
        <w:jc w:val="both"/>
        <w:rPr>
          <w:rFonts w:cs="Arial"/>
          <w:color w:val="00B050"/>
        </w:rPr>
      </w:pPr>
    </w:p>
    <w:p w14:paraId="44E303CB" w14:textId="3E3A4510" w:rsidR="00342B79" w:rsidRPr="00AB7E15" w:rsidRDefault="00342B79" w:rsidP="00E01388">
      <w:pPr>
        <w:shd w:val="clear" w:color="auto" w:fill="BDD6EE" w:themeFill="accent5" w:themeFillTint="66"/>
        <w:spacing w:after="157" w:line="259" w:lineRule="auto"/>
        <w:jc w:val="both"/>
        <w:rPr>
          <w:rFonts w:cs="Arial"/>
          <w:sz w:val="28"/>
          <w:szCs w:val="28"/>
          <w:highlight w:val="yellow"/>
        </w:rPr>
      </w:pPr>
      <w:r w:rsidRPr="00AB7E15">
        <w:rPr>
          <w:rFonts w:eastAsia="Trebuchet MS" w:cs="Arial"/>
          <w:b/>
          <w:sz w:val="28"/>
          <w:szCs w:val="28"/>
          <w:u w:val="single" w:color="000000"/>
        </w:rPr>
        <w:t>What are authorised and unauthorised absence?</w:t>
      </w:r>
      <w:r w:rsidRPr="00AB7E15">
        <w:rPr>
          <w:rFonts w:eastAsia="Trebuchet MS" w:cs="Arial"/>
          <w:b/>
          <w:sz w:val="28"/>
          <w:szCs w:val="28"/>
        </w:rPr>
        <w:t xml:space="preserve">  </w:t>
      </w:r>
    </w:p>
    <w:p w14:paraId="54156653" w14:textId="77777777" w:rsidR="00342B79" w:rsidRPr="00AB7E15" w:rsidRDefault="00342B79" w:rsidP="00975D45">
      <w:pPr>
        <w:spacing w:after="157" w:line="259" w:lineRule="auto"/>
        <w:ind w:left="-5" w:right="873"/>
        <w:jc w:val="both"/>
        <w:rPr>
          <w:rFonts w:cs="Arial"/>
          <w:color w:val="0070C0"/>
          <w:u w:val="single"/>
        </w:rPr>
      </w:pPr>
      <w:r w:rsidRPr="00AB7E15">
        <w:rPr>
          <w:rFonts w:eastAsia="Trebuchet MS" w:cs="Arial"/>
          <w:b/>
          <w:color w:val="0070C0"/>
          <w:u w:val="single"/>
        </w:rPr>
        <w:t xml:space="preserve">Authorised absence:  </w:t>
      </w:r>
    </w:p>
    <w:p w14:paraId="5403675A" w14:textId="0F3489F7" w:rsidR="00342B79" w:rsidRPr="00AB7E15" w:rsidRDefault="00342B79" w:rsidP="00AF1F4D">
      <w:pPr>
        <w:spacing w:after="159" w:line="257" w:lineRule="auto"/>
        <w:ind w:left="730"/>
        <w:jc w:val="both"/>
        <w:rPr>
          <w:rFonts w:cs="Arial"/>
        </w:rPr>
      </w:pPr>
      <w:r w:rsidRPr="00AB7E15">
        <w:rPr>
          <w:rFonts w:cs="Arial"/>
        </w:rPr>
        <w:t xml:space="preserve">An </w:t>
      </w:r>
      <w:r w:rsidRPr="00AB7E15">
        <w:rPr>
          <w:rFonts w:cs="Arial"/>
          <w:b/>
          <w:bCs/>
        </w:rPr>
        <w:t>absence</w:t>
      </w:r>
      <w:r w:rsidRPr="00AB7E15">
        <w:rPr>
          <w:rFonts w:cs="Arial"/>
        </w:rPr>
        <w:t xml:space="preserve"> is classified as </w:t>
      </w:r>
      <w:r w:rsidRPr="00AB7E15">
        <w:rPr>
          <w:rFonts w:cs="Arial"/>
          <w:b/>
          <w:bCs/>
        </w:rPr>
        <w:t>authorised</w:t>
      </w:r>
      <w:r w:rsidRPr="00AB7E15">
        <w:rPr>
          <w:rFonts w:cs="Arial"/>
        </w:rPr>
        <w:t xml:space="preserve"> when a child has been away from school for a legitimate reason and the school has received notification from a parent or guardian. For example, if a child has been unwell, the parent writes a note or telephones the school to explain the absence.  Reasons for absence needs to be specific; the school does not accept </w:t>
      </w:r>
      <w:r w:rsidRPr="00AB7E15">
        <w:rPr>
          <w:rFonts w:eastAsia="Trebuchet MS" w:cs="Arial"/>
        </w:rPr>
        <w:t>the generic terms of ‘</w:t>
      </w:r>
      <w:r w:rsidRPr="00AB7E15">
        <w:rPr>
          <w:rFonts w:eastAsia="Trebuchet MS" w:cs="Arial"/>
          <w:b/>
          <w:bCs/>
        </w:rPr>
        <w:t>unwell</w:t>
      </w:r>
      <w:r w:rsidRPr="00AB7E15">
        <w:rPr>
          <w:rFonts w:eastAsia="Trebuchet MS" w:cs="Arial"/>
        </w:rPr>
        <w:t>’, ‘</w:t>
      </w:r>
      <w:r w:rsidRPr="00AB7E15">
        <w:rPr>
          <w:rFonts w:eastAsia="Trebuchet MS" w:cs="Arial"/>
          <w:b/>
          <w:bCs/>
        </w:rPr>
        <w:t>poorly</w:t>
      </w:r>
      <w:r w:rsidRPr="00AB7E15">
        <w:rPr>
          <w:rFonts w:eastAsia="Trebuchet MS" w:cs="Arial"/>
        </w:rPr>
        <w:t>’ or ‘</w:t>
      </w:r>
      <w:r w:rsidRPr="00AB7E15">
        <w:rPr>
          <w:rFonts w:eastAsia="Trebuchet MS" w:cs="Arial"/>
          <w:b/>
          <w:bCs/>
        </w:rPr>
        <w:t>sick</w:t>
      </w:r>
      <w:r w:rsidRPr="00AB7E15">
        <w:rPr>
          <w:rFonts w:eastAsia="Trebuchet MS" w:cs="Arial"/>
        </w:rPr>
        <w:t>’ etc. The school then records this information on the child’s electronic attendance record.</w:t>
      </w:r>
      <w:r w:rsidRPr="00AB7E15">
        <w:rPr>
          <w:rFonts w:cs="Arial"/>
        </w:rPr>
        <w:t xml:space="preserve"> </w:t>
      </w:r>
    </w:p>
    <w:p w14:paraId="21A0C270" w14:textId="2E30A15E" w:rsidR="00342B79" w:rsidRPr="00AB7E15" w:rsidRDefault="00342B79" w:rsidP="00AF1F4D">
      <w:pPr>
        <w:spacing w:after="159" w:line="257" w:lineRule="auto"/>
        <w:ind w:left="730"/>
        <w:jc w:val="both"/>
        <w:rPr>
          <w:rFonts w:cs="Arial"/>
        </w:rPr>
      </w:pPr>
      <w:r w:rsidRPr="00AB7E15">
        <w:rPr>
          <w:rFonts w:cs="Arial"/>
        </w:rPr>
        <w:t xml:space="preserve">Only the school can make an absence authorised.  Parents do not have this authority. Consequently, not all absences supported by parents will be classified as authorised. For example, if a parent takes a child out of school to go shopping during school hours, this will not make it an authorised absence. Medical evidence may be required or requested by the school in the case of repeated absence and </w:t>
      </w:r>
      <w:proofErr w:type="gramStart"/>
      <w:r w:rsidRPr="00AB7E15">
        <w:rPr>
          <w:rFonts w:cs="Arial"/>
        </w:rPr>
        <w:t>includes;</w:t>
      </w:r>
      <w:proofErr w:type="gramEnd"/>
      <w:r w:rsidRPr="00AB7E15">
        <w:rPr>
          <w:rFonts w:cs="Arial"/>
        </w:rPr>
        <w:t xml:space="preserve"> medical appointment cards or letters, copy of prescriptions, medication packet prescribed by the GP, note from a GP or other health professional. In the event of a child being under the care of a hospital consultant and longer</w:t>
      </w:r>
      <w:r w:rsidR="00831AE0" w:rsidRPr="00AB7E15">
        <w:rPr>
          <w:rFonts w:cs="Arial"/>
        </w:rPr>
        <w:t>-</w:t>
      </w:r>
      <w:r w:rsidRPr="00AB7E15">
        <w:rPr>
          <w:rFonts w:cs="Arial"/>
        </w:rPr>
        <w:t xml:space="preserve">term absence or repetitive absence for appointments is anticipated the school may contact support services to organise appropriate support to ensure minimal disruption to </w:t>
      </w:r>
      <w:r w:rsidRPr="00AB7E15">
        <w:rPr>
          <w:rFonts w:eastAsia="Trebuchet MS" w:cs="Arial"/>
        </w:rPr>
        <w:t>the child’s learning.</w:t>
      </w:r>
      <w:r w:rsidRPr="00AB7E15">
        <w:rPr>
          <w:rFonts w:cs="Arial"/>
        </w:rPr>
        <w:t xml:space="preserve"> </w:t>
      </w:r>
    </w:p>
    <w:p w14:paraId="5F9A86F9" w14:textId="77777777" w:rsidR="00342B79" w:rsidRPr="009432E1" w:rsidRDefault="00342B79" w:rsidP="00975D45">
      <w:pPr>
        <w:spacing w:after="157" w:line="259" w:lineRule="auto"/>
        <w:ind w:left="-5" w:right="873"/>
        <w:jc w:val="both"/>
        <w:rPr>
          <w:rFonts w:cs="Arial"/>
          <w:b/>
          <w:color w:val="0070C0"/>
          <w:u w:val="single"/>
        </w:rPr>
      </w:pPr>
      <w:r w:rsidRPr="009432E1">
        <w:rPr>
          <w:rFonts w:eastAsia="Trebuchet MS" w:cs="Arial"/>
          <w:b/>
          <w:color w:val="0070C0"/>
          <w:u w:val="single"/>
        </w:rPr>
        <w:t xml:space="preserve">Unauthorised absence:  </w:t>
      </w:r>
    </w:p>
    <w:p w14:paraId="22CB2CCD" w14:textId="3F76DF66" w:rsidR="004279CD" w:rsidRPr="00C11C26" w:rsidRDefault="00342B79" w:rsidP="00C11C26">
      <w:pPr>
        <w:spacing w:after="159" w:line="257" w:lineRule="auto"/>
        <w:ind w:left="730"/>
        <w:jc w:val="both"/>
        <w:rPr>
          <w:rFonts w:cs="Arial"/>
        </w:rPr>
      </w:pPr>
      <w:r w:rsidRPr="00C11C26">
        <w:rPr>
          <w:rFonts w:cs="Arial"/>
        </w:rPr>
        <w:t xml:space="preserve">An absence is classified as </w:t>
      </w:r>
      <w:r w:rsidRPr="00C11C26">
        <w:rPr>
          <w:rFonts w:cs="Arial"/>
          <w:b/>
          <w:bCs/>
        </w:rPr>
        <w:t>unauthorised</w:t>
      </w:r>
      <w:r w:rsidRPr="00C11C26">
        <w:rPr>
          <w:rFonts w:cs="Arial"/>
        </w:rPr>
        <w:t xml:space="preserve"> when a child is away from school without the permission of both the parent and the school.  Therefore, the absence is unauthorised if a child is away from school without good reason, even with the support of a parent.</w:t>
      </w:r>
      <w:r w:rsidR="00C11C26" w:rsidRPr="00C11C26">
        <w:rPr>
          <w:rFonts w:cs="Arial"/>
        </w:rPr>
        <w:t xml:space="preserve"> </w:t>
      </w:r>
      <w:r w:rsidR="004279CD" w:rsidRPr="00C11C26">
        <w:rPr>
          <w:rFonts w:cs="Arial"/>
        </w:rPr>
        <w:t xml:space="preserve">The decision to authorise absences is at the discretion of the Headteacher.  Examples of unsatisfactory explanations include but are not limited to: </w:t>
      </w:r>
    </w:p>
    <w:p w14:paraId="67828325" w14:textId="77777777" w:rsidR="004279CD" w:rsidRPr="00C11C26" w:rsidRDefault="004279CD" w:rsidP="004279CD">
      <w:pPr>
        <w:jc w:val="both"/>
        <w:rPr>
          <w:rFonts w:cs="Arial"/>
        </w:rPr>
      </w:pPr>
    </w:p>
    <w:p w14:paraId="14EE1802" w14:textId="77777777" w:rsidR="004279CD" w:rsidRPr="00565B67" w:rsidRDefault="004279CD" w:rsidP="00565B67">
      <w:pPr>
        <w:pStyle w:val="ListParagraph"/>
        <w:numPr>
          <w:ilvl w:val="1"/>
          <w:numId w:val="60"/>
        </w:numPr>
        <w:jc w:val="both"/>
        <w:rPr>
          <w:rFonts w:cs="Arial"/>
        </w:rPr>
      </w:pPr>
      <w:r w:rsidRPr="00565B67">
        <w:rPr>
          <w:rFonts w:cs="Arial"/>
        </w:rPr>
        <w:t>A pupil’s/family member’s birthday</w:t>
      </w:r>
    </w:p>
    <w:p w14:paraId="0D1BB7FB" w14:textId="163B3898" w:rsidR="004279CD" w:rsidRPr="00565B67" w:rsidRDefault="004279CD" w:rsidP="00565B67">
      <w:pPr>
        <w:pStyle w:val="ListParagraph"/>
        <w:numPr>
          <w:ilvl w:val="1"/>
          <w:numId w:val="60"/>
        </w:numPr>
        <w:jc w:val="both"/>
        <w:rPr>
          <w:rFonts w:cs="Arial"/>
        </w:rPr>
      </w:pPr>
      <w:r w:rsidRPr="00565B67">
        <w:rPr>
          <w:rFonts w:cs="Arial"/>
        </w:rPr>
        <w:t xml:space="preserve">Closure of a sibling’s school for INSET (or other) purposes, </w:t>
      </w:r>
    </w:p>
    <w:p w14:paraId="5BBDC378" w14:textId="77777777" w:rsidR="00565B67" w:rsidRDefault="004279CD" w:rsidP="00565B67">
      <w:pPr>
        <w:pStyle w:val="ListParagraph"/>
        <w:numPr>
          <w:ilvl w:val="1"/>
          <w:numId w:val="60"/>
        </w:numPr>
        <w:jc w:val="both"/>
        <w:rPr>
          <w:rFonts w:cs="Arial"/>
        </w:rPr>
      </w:pPr>
      <w:r w:rsidRPr="00565B67">
        <w:rPr>
          <w:rFonts w:cs="Arial"/>
        </w:rPr>
        <w:t xml:space="preserve">Refusal to attend school on health grounds but where the pupil is considered well enough to attend’ </w:t>
      </w:r>
    </w:p>
    <w:p w14:paraId="7B6DD4F2" w14:textId="20BF08B5" w:rsidR="004279CD" w:rsidRPr="00565B67" w:rsidRDefault="00565B67" w:rsidP="00565B67">
      <w:pPr>
        <w:pStyle w:val="ListParagraph"/>
        <w:numPr>
          <w:ilvl w:val="1"/>
          <w:numId w:val="60"/>
        </w:numPr>
        <w:jc w:val="both"/>
        <w:rPr>
          <w:rFonts w:cs="Arial"/>
        </w:rPr>
      </w:pPr>
      <w:r w:rsidRPr="00565B67">
        <w:rPr>
          <w:rFonts w:cs="Arial"/>
        </w:rPr>
        <w:t>H</w:t>
      </w:r>
      <w:r w:rsidR="004279CD" w:rsidRPr="00565B67">
        <w:rPr>
          <w:rFonts w:cs="Arial"/>
        </w:rPr>
        <w:t>olidays taken without the authorisation of the school.</w:t>
      </w:r>
    </w:p>
    <w:p w14:paraId="52F85197" w14:textId="02CAE312" w:rsidR="004C4D54" w:rsidRPr="00307383" w:rsidRDefault="00342B79" w:rsidP="00307383">
      <w:pPr>
        <w:spacing w:after="159" w:line="257" w:lineRule="auto"/>
        <w:ind w:left="730"/>
        <w:jc w:val="both"/>
        <w:rPr>
          <w:rFonts w:cs="Arial"/>
        </w:rPr>
      </w:pPr>
      <w:r w:rsidRPr="00AB7E15">
        <w:rPr>
          <w:rFonts w:cs="Arial"/>
        </w:rPr>
        <w:t xml:space="preserve"> </w:t>
      </w:r>
    </w:p>
    <w:p w14:paraId="0EEB407B" w14:textId="72680688" w:rsidR="00342B79" w:rsidRPr="005776EA" w:rsidRDefault="005776EA" w:rsidP="005776EA">
      <w:pPr>
        <w:pStyle w:val="Heading2"/>
        <w:shd w:val="clear" w:color="auto" w:fill="BDD6EE" w:themeFill="accent5" w:themeFillTint="66"/>
        <w:jc w:val="both"/>
        <w:rPr>
          <w:rFonts w:ascii="Arial" w:hAnsi="Arial" w:cs="Arial"/>
          <w:b/>
          <w:bCs/>
          <w:color w:val="auto"/>
          <w:sz w:val="28"/>
          <w:szCs w:val="28"/>
        </w:rPr>
      </w:pPr>
      <w:r w:rsidRPr="005776EA">
        <w:rPr>
          <w:rFonts w:ascii="Arial" w:hAnsi="Arial" w:cs="Arial"/>
          <w:b/>
          <w:bCs/>
          <w:color w:val="auto"/>
          <w:sz w:val="28"/>
          <w:szCs w:val="28"/>
        </w:rPr>
        <w:t>5. I</w:t>
      </w:r>
      <w:r w:rsidR="00342B79" w:rsidRPr="005776EA">
        <w:rPr>
          <w:rFonts w:ascii="Arial" w:hAnsi="Arial" w:cs="Arial"/>
          <w:b/>
          <w:bCs/>
          <w:color w:val="auto"/>
          <w:sz w:val="28"/>
          <w:szCs w:val="28"/>
        </w:rPr>
        <w:t>f a child is absent without notification</w:t>
      </w:r>
      <w:r w:rsidR="00342B79" w:rsidRPr="005776EA">
        <w:rPr>
          <w:rFonts w:ascii="Arial" w:eastAsia="Trebuchet MS" w:hAnsi="Arial" w:cs="Arial"/>
          <w:b/>
          <w:bCs/>
          <w:color w:val="auto"/>
          <w:sz w:val="28"/>
          <w:szCs w:val="28"/>
          <w:u w:color="000000"/>
        </w:rPr>
        <w:t xml:space="preserve">  </w:t>
      </w:r>
    </w:p>
    <w:p w14:paraId="2447255E" w14:textId="77777777" w:rsidR="005776EA" w:rsidRDefault="005776EA" w:rsidP="00975D45">
      <w:pPr>
        <w:ind w:left="-5"/>
        <w:jc w:val="both"/>
        <w:rPr>
          <w:rFonts w:eastAsia="Trebuchet MS" w:cs="Arial"/>
          <w:b/>
          <w:highlight w:val="yellow"/>
        </w:rPr>
      </w:pPr>
    </w:p>
    <w:p w14:paraId="72156FB8" w14:textId="382FADE3" w:rsidR="00342B79" w:rsidRPr="00897928" w:rsidRDefault="00342B79" w:rsidP="00975D45">
      <w:pPr>
        <w:ind w:left="-5"/>
        <w:jc w:val="both"/>
        <w:rPr>
          <w:rFonts w:cs="Arial"/>
          <w:bCs/>
        </w:rPr>
      </w:pPr>
      <w:r w:rsidRPr="00897928">
        <w:rPr>
          <w:rFonts w:cs="Arial"/>
          <w:bCs/>
        </w:rPr>
        <w:t xml:space="preserve">Where no notification has been received by </w:t>
      </w:r>
      <w:r w:rsidR="00C11C26">
        <w:rPr>
          <w:rFonts w:cs="Arial"/>
          <w:bCs/>
        </w:rPr>
        <w:t>9</w:t>
      </w:r>
      <w:r w:rsidRPr="00897928">
        <w:rPr>
          <w:rFonts w:cs="Arial"/>
          <w:bCs/>
        </w:rPr>
        <w:t>:</w:t>
      </w:r>
      <w:r w:rsidR="00EC4A26">
        <w:rPr>
          <w:rFonts w:cs="Arial"/>
          <w:bCs/>
        </w:rPr>
        <w:t>15</w:t>
      </w:r>
      <w:r w:rsidRPr="00897928">
        <w:rPr>
          <w:rFonts w:cs="Arial"/>
          <w:bCs/>
        </w:rPr>
        <w:t xml:space="preserve">am a text message/call will automatically be sent to the parents/carers to seek clarification as to why the child is absent from school. If no reply is </w:t>
      </w:r>
      <w:proofErr w:type="gramStart"/>
      <w:r w:rsidRPr="00897928">
        <w:rPr>
          <w:rFonts w:cs="Arial"/>
          <w:bCs/>
        </w:rPr>
        <w:t>received</w:t>
      </w:r>
      <w:proofErr w:type="gramEnd"/>
      <w:r w:rsidRPr="00897928">
        <w:rPr>
          <w:rFonts w:cs="Arial"/>
          <w:bCs/>
        </w:rPr>
        <w:t xml:space="preserve"> then a second text message/call will be made. If the child has not attended school for three days or more a home visit may be carried out to check on the child. If contact has still not be </w:t>
      </w:r>
      <w:proofErr w:type="gramStart"/>
      <w:r w:rsidRPr="00897928">
        <w:rPr>
          <w:rFonts w:cs="Arial"/>
          <w:bCs/>
        </w:rPr>
        <w:t>made</w:t>
      </w:r>
      <w:proofErr w:type="gramEnd"/>
      <w:r w:rsidRPr="00897928">
        <w:rPr>
          <w:rFonts w:cs="Arial"/>
          <w:bCs/>
        </w:rPr>
        <w:t xml:space="preserve"> then this will be dealt with as a </w:t>
      </w:r>
    </w:p>
    <w:p w14:paraId="3B6BD929" w14:textId="77777777" w:rsidR="00342B79" w:rsidRPr="00897928" w:rsidRDefault="00342B79" w:rsidP="00975D45">
      <w:pPr>
        <w:ind w:left="-5"/>
        <w:jc w:val="both"/>
        <w:rPr>
          <w:rFonts w:cs="Arial"/>
          <w:bCs/>
        </w:rPr>
      </w:pPr>
      <w:r w:rsidRPr="00897928">
        <w:rPr>
          <w:rFonts w:cs="Arial"/>
          <w:bCs/>
        </w:rPr>
        <w:t xml:space="preserve">safeguarding issue.  </w:t>
      </w:r>
    </w:p>
    <w:p w14:paraId="4ADEB9CD" w14:textId="77777777" w:rsidR="00897928" w:rsidRPr="00897928" w:rsidRDefault="00897928" w:rsidP="00975D45">
      <w:pPr>
        <w:ind w:left="-5"/>
        <w:jc w:val="both"/>
        <w:rPr>
          <w:rFonts w:cs="Arial"/>
          <w:bCs/>
        </w:rPr>
      </w:pPr>
    </w:p>
    <w:p w14:paraId="3376C25A" w14:textId="6F53763F" w:rsidR="00342B79" w:rsidRPr="00307383" w:rsidRDefault="00342B79" w:rsidP="00975D45">
      <w:pPr>
        <w:pStyle w:val="Heading3"/>
        <w:ind w:left="-5" w:right="873"/>
        <w:jc w:val="both"/>
        <w:rPr>
          <w:rFonts w:ascii="Arial" w:hAnsi="Arial" w:cs="Arial"/>
          <w:bCs/>
          <w:color w:val="0070C0"/>
          <w:sz w:val="22"/>
          <w:szCs w:val="22"/>
        </w:rPr>
      </w:pPr>
      <w:r w:rsidRPr="00307383">
        <w:rPr>
          <w:rFonts w:ascii="Arial" w:hAnsi="Arial" w:cs="Arial"/>
          <w:bCs/>
          <w:color w:val="0070C0"/>
          <w:sz w:val="22"/>
          <w:szCs w:val="22"/>
        </w:rPr>
        <w:t>Tracking Absence</w:t>
      </w:r>
      <w:r w:rsidRPr="00307383">
        <w:rPr>
          <w:rFonts w:ascii="Arial" w:eastAsia="Trebuchet MS" w:hAnsi="Arial" w:cs="Arial"/>
          <w:bCs/>
          <w:color w:val="0070C0"/>
          <w:sz w:val="22"/>
          <w:szCs w:val="22"/>
        </w:rPr>
        <w:t xml:space="preserve"> </w:t>
      </w:r>
    </w:p>
    <w:p w14:paraId="566448C9" w14:textId="53467C7D" w:rsidR="00307383" w:rsidRDefault="00342B79" w:rsidP="00975D45">
      <w:pPr>
        <w:ind w:left="-5"/>
        <w:jc w:val="both"/>
        <w:rPr>
          <w:rFonts w:cs="Arial"/>
          <w:bCs/>
        </w:rPr>
      </w:pPr>
      <w:r w:rsidRPr="00897928">
        <w:rPr>
          <w:rFonts w:cs="Arial"/>
          <w:bCs/>
        </w:rPr>
        <w:t xml:space="preserve">Absence reports are produced </w:t>
      </w:r>
      <w:proofErr w:type="gramStart"/>
      <w:r w:rsidRPr="00897928">
        <w:rPr>
          <w:rFonts w:cs="Arial"/>
          <w:bCs/>
        </w:rPr>
        <w:t>on a daily basis</w:t>
      </w:r>
      <w:proofErr w:type="gramEnd"/>
      <w:r w:rsidRPr="00897928">
        <w:rPr>
          <w:rFonts w:cs="Arial"/>
          <w:bCs/>
        </w:rPr>
        <w:t xml:space="preserve"> from the first day of absence. If an acceptable reason for absence is given</w:t>
      </w:r>
      <w:r w:rsidR="00EC4A26">
        <w:rPr>
          <w:rFonts w:cs="Arial"/>
          <w:bCs/>
        </w:rPr>
        <w:t>,</w:t>
      </w:r>
      <w:r w:rsidRPr="00897928">
        <w:rPr>
          <w:rFonts w:cs="Arial"/>
          <w:bCs/>
        </w:rPr>
        <w:t xml:space="preserve"> and accepted by the school</w:t>
      </w:r>
      <w:r w:rsidR="00EC4A26">
        <w:rPr>
          <w:rFonts w:cs="Arial"/>
          <w:bCs/>
        </w:rPr>
        <w:t>,</w:t>
      </w:r>
      <w:r w:rsidRPr="00897928">
        <w:rPr>
          <w:rFonts w:cs="Arial"/>
          <w:bCs/>
        </w:rPr>
        <w:t xml:space="preserve"> the absence may be marked as </w:t>
      </w:r>
      <w:r w:rsidRPr="00897928">
        <w:rPr>
          <w:rFonts w:eastAsia="Trebuchet MS" w:cs="Arial"/>
          <w:bCs/>
        </w:rPr>
        <w:t>“authorised”. The school are under no obligation to accept the reason given fo</w:t>
      </w:r>
      <w:r w:rsidRPr="00897928">
        <w:rPr>
          <w:rFonts w:cs="Arial"/>
          <w:bCs/>
        </w:rPr>
        <w:t xml:space="preserve">r absence when there is doubt as to its validity. The Safeguarding Officer will keep under review all pupils whose attendance falls below 90% and keep under consideration reasons given for the absence. </w:t>
      </w:r>
    </w:p>
    <w:p w14:paraId="725E73FE" w14:textId="77777777" w:rsidR="00307383" w:rsidRDefault="00307383" w:rsidP="00975D45">
      <w:pPr>
        <w:ind w:left="-5"/>
        <w:jc w:val="both"/>
        <w:rPr>
          <w:rFonts w:cs="Arial"/>
          <w:bCs/>
        </w:rPr>
      </w:pPr>
    </w:p>
    <w:p w14:paraId="656311C2" w14:textId="77777777" w:rsidR="00307383" w:rsidRDefault="00307383" w:rsidP="00975D45">
      <w:pPr>
        <w:ind w:left="-5"/>
        <w:jc w:val="both"/>
        <w:rPr>
          <w:rFonts w:cs="Arial"/>
          <w:bCs/>
        </w:rPr>
      </w:pPr>
    </w:p>
    <w:p w14:paraId="216E960E" w14:textId="77777777" w:rsidR="00307383" w:rsidRDefault="00307383" w:rsidP="00975D45">
      <w:pPr>
        <w:ind w:left="-5"/>
        <w:jc w:val="both"/>
        <w:rPr>
          <w:rFonts w:cs="Arial"/>
          <w:bCs/>
        </w:rPr>
      </w:pPr>
    </w:p>
    <w:p w14:paraId="724D919C" w14:textId="77777777" w:rsidR="00307383" w:rsidRDefault="00307383" w:rsidP="00975D45">
      <w:pPr>
        <w:ind w:left="-5"/>
        <w:jc w:val="both"/>
        <w:rPr>
          <w:rFonts w:cs="Arial"/>
          <w:bCs/>
        </w:rPr>
      </w:pPr>
    </w:p>
    <w:p w14:paraId="0C2C63A5" w14:textId="77777777" w:rsidR="00307383" w:rsidRDefault="00307383" w:rsidP="00975D45">
      <w:pPr>
        <w:ind w:left="-5"/>
        <w:jc w:val="both"/>
        <w:rPr>
          <w:rFonts w:cs="Arial"/>
          <w:bCs/>
        </w:rPr>
      </w:pPr>
    </w:p>
    <w:p w14:paraId="377DC6EA" w14:textId="77777777" w:rsidR="00307383" w:rsidRDefault="00307383" w:rsidP="00975D45">
      <w:pPr>
        <w:ind w:left="-5"/>
        <w:jc w:val="both"/>
        <w:rPr>
          <w:rFonts w:cs="Arial"/>
          <w:bCs/>
        </w:rPr>
      </w:pPr>
    </w:p>
    <w:p w14:paraId="3D3D45A7" w14:textId="77777777" w:rsidR="00307383" w:rsidRDefault="00307383" w:rsidP="00975D45">
      <w:pPr>
        <w:ind w:left="-5"/>
        <w:jc w:val="both"/>
        <w:rPr>
          <w:rFonts w:cs="Arial"/>
          <w:bCs/>
        </w:rPr>
      </w:pPr>
    </w:p>
    <w:p w14:paraId="6E0AC2F8" w14:textId="6F44CB6F" w:rsidR="00342B79" w:rsidRPr="00897928" w:rsidRDefault="00342B79" w:rsidP="00975D45">
      <w:pPr>
        <w:ind w:left="-5"/>
        <w:jc w:val="both"/>
        <w:rPr>
          <w:rFonts w:cs="Arial"/>
          <w:bCs/>
        </w:rPr>
      </w:pPr>
      <w:r w:rsidRPr="00897928">
        <w:rPr>
          <w:rFonts w:cs="Arial"/>
          <w:bCs/>
        </w:rPr>
        <w:lastRenderedPageBreak/>
        <w:t xml:space="preserve"> </w:t>
      </w:r>
    </w:p>
    <w:p w14:paraId="268C2212" w14:textId="77777777" w:rsidR="00211A51" w:rsidRPr="00AB7E15" w:rsidRDefault="00211A51" w:rsidP="00975D45">
      <w:pPr>
        <w:jc w:val="both"/>
        <w:rPr>
          <w:rFonts w:cs="Arial"/>
          <w:color w:val="00B050"/>
        </w:rPr>
      </w:pPr>
    </w:p>
    <w:p w14:paraId="2FE45625" w14:textId="63E3677C" w:rsidR="00BD00A8" w:rsidRPr="00E01388" w:rsidRDefault="00351500" w:rsidP="00307383">
      <w:pPr>
        <w:shd w:val="clear" w:color="auto" w:fill="BDD6EE" w:themeFill="accent5" w:themeFillTint="66"/>
        <w:jc w:val="both"/>
        <w:rPr>
          <w:rFonts w:cs="Arial"/>
        </w:rPr>
      </w:pPr>
      <w:r w:rsidRPr="00E01388">
        <w:rPr>
          <w:rFonts w:eastAsia="Times New Roman" w:cs="Arial"/>
          <w:b/>
          <w:bCs/>
          <w:sz w:val="28"/>
          <w:szCs w:val="28"/>
          <w:lang w:eastAsia="en-GB"/>
        </w:rPr>
        <w:t>6</w:t>
      </w:r>
      <w:r w:rsidR="00BD00A8" w:rsidRPr="00E01388">
        <w:rPr>
          <w:rFonts w:eastAsia="Times New Roman" w:cs="Arial"/>
          <w:b/>
          <w:bCs/>
          <w:sz w:val="28"/>
          <w:szCs w:val="28"/>
          <w:lang w:eastAsia="en-GB"/>
        </w:rPr>
        <w:t>. Recording Absence and Attendance</w:t>
      </w:r>
    </w:p>
    <w:p w14:paraId="0BAFCEE7" w14:textId="77777777" w:rsidR="00D27D52" w:rsidRPr="00E01388" w:rsidRDefault="00D27D52" w:rsidP="00975D45">
      <w:pPr>
        <w:jc w:val="both"/>
        <w:rPr>
          <w:rFonts w:eastAsia="Times New Roman" w:cs="Arial"/>
          <w:b/>
          <w:bCs/>
          <w:sz w:val="28"/>
          <w:szCs w:val="28"/>
          <w:lang w:eastAsia="en-GB"/>
        </w:rPr>
      </w:pPr>
    </w:p>
    <w:p w14:paraId="2E202075" w14:textId="3AD55077" w:rsidR="00D27D52" w:rsidRPr="00E01388" w:rsidRDefault="00D27D52" w:rsidP="00975D45">
      <w:pPr>
        <w:jc w:val="both"/>
        <w:rPr>
          <w:rFonts w:eastAsia="Times New Roman" w:cs="Arial"/>
          <w:lang w:eastAsia="en-GB"/>
        </w:rPr>
      </w:pPr>
      <w:r w:rsidRPr="00E01388">
        <w:rPr>
          <w:rFonts w:eastAsia="Times New Roman" w:cs="Arial"/>
          <w:lang w:eastAsia="en-GB"/>
        </w:rPr>
        <w:t>When marking our registers, we will apply the national codes as outlined and regulated by the Department of Education guidance to accurately record and report attendance</w:t>
      </w:r>
      <w:r w:rsidR="002D1BE0">
        <w:rPr>
          <w:rFonts w:eastAsia="Times New Roman" w:cs="Arial"/>
          <w:lang w:eastAsia="en-GB"/>
        </w:rPr>
        <w:t xml:space="preserve">, see appendix </w:t>
      </w:r>
      <w:r w:rsidR="00E27372">
        <w:rPr>
          <w:rFonts w:eastAsia="Times New Roman" w:cs="Arial"/>
          <w:lang w:eastAsia="en-GB"/>
        </w:rPr>
        <w:t>B.</w:t>
      </w:r>
    </w:p>
    <w:p w14:paraId="77161B91" w14:textId="77777777" w:rsidR="00D27D52" w:rsidRPr="00E01388" w:rsidRDefault="00D27D52" w:rsidP="00975D45">
      <w:pPr>
        <w:jc w:val="both"/>
        <w:rPr>
          <w:rFonts w:eastAsia="Times New Roman" w:cs="Arial"/>
          <w:lang w:eastAsia="en-GB"/>
        </w:rPr>
      </w:pPr>
    </w:p>
    <w:p w14:paraId="11A49D40" w14:textId="1C07DB96" w:rsidR="00D27D52" w:rsidRPr="00FB2045" w:rsidRDefault="002148F6" w:rsidP="00975D45">
      <w:pPr>
        <w:jc w:val="both"/>
        <w:rPr>
          <w:rFonts w:eastAsia="Times New Roman" w:cs="Arial"/>
          <w:b/>
          <w:bCs/>
          <w:color w:val="0070C0"/>
          <w:lang w:eastAsia="en-GB"/>
        </w:rPr>
      </w:pPr>
      <w:r w:rsidRPr="00FB2045">
        <w:rPr>
          <w:rFonts w:eastAsia="Times New Roman" w:cs="Arial"/>
          <w:b/>
          <w:bCs/>
          <w:color w:val="0070C0"/>
          <w:lang w:eastAsia="en-GB"/>
        </w:rPr>
        <w:t xml:space="preserve">Leave of </w:t>
      </w:r>
      <w:r w:rsidR="00D71103" w:rsidRPr="00FB2045">
        <w:rPr>
          <w:rFonts w:eastAsia="Times New Roman" w:cs="Arial"/>
          <w:b/>
          <w:bCs/>
          <w:color w:val="0070C0"/>
          <w:lang w:eastAsia="en-GB"/>
        </w:rPr>
        <w:t>A</w:t>
      </w:r>
      <w:r w:rsidRPr="00FB2045">
        <w:rPr>
          <w:rFonts w:eastAsia="Times New Roman" w:cs="Arial"/>
          <w:b/>
          <w:bCs/>
          <w:color w:val="0070C0"/>
          <w:lang w:eastAsia="en-GB"/>
        </w:rPr>
        <w:t>bsence</w:t>
      </w:r>
    </w:p>
    <w:p w14:paraId="35C3C623" w14:textId="77777777" w:rsidR="002148F6" w:rsidRPr="00E01388" w:rsidRDefault="002148F6" w:rsidP="00975D45">
      <w:pPr>
        <w:jc w:val="both"/>
        <w:rPr>
          <w:rFonts w:eastAsia="Times New Roman" w:cs="Arial"/>
          <w:lang w:eastAsia="en-GB"/>
        </w:rPr>
      </w:pPr>
    </w:p>
    <w:p w14:paraId="6CD64A6C" w14:textId="5C9B6780" w:rsidR="00FC66D5" w:rsidRPr="00E01388" w:rsidRDefault="00937A11" w:rsidP="00975D45">
      <w:pPr>
        <w:jc w:val="both"/>
        <w:rPr>
          <w:rFonts w:eastAsia="Times New Roman" w:cs="Arial"/>
          <w:lang w:eastAsia="en-GB"/>
        </w:rPr>
      </w:pPr>
      <w:r w:rsidRPr="00E01388">
        <w:rPr>
          <w:rFonts w:eastAsia="Times New Roman" w:cs="Arial"/>
          <w:lang w:eastAsia="en-GB"/>
        </w:rPr>
        <w:t xml:space="preserve">The </w:t>
      </w:r>
      <w:r w:rsidR="0014043F" w:rsidRPr="00E01388">
        <w:rPr>
          <w:rFonts w:eastAsia="Times New Roman" w:cs="Arial"/>
          <w:lang w:eastAsia="en-GB"/>
        </w:rPr>
        <w:t>H</w:t>
      </w:r>
      <w:r w:rsidRPr="00E01388">
        <w:rPr>
          <w:rFonts w:eastAsia="Times New Roman" w:cs="Arial"/>
          <w:lang w:eastAsia="en-GB"/>
        </w:rPr>
        <w:t xml:space="preserve">eadteacher can </w:t>
      </w:r>
      <w:r w:rsidR="00FC66D5" w:rsidRPr="00E01388">
        <w:rPr>
          <w:rFonts w:eastAsia="Times New Roman" w:cs="Arial"/>
          <w:lang w:eastAsia="en-GB"/>
        </w:rPr>
        <w:t xml:space="preserve">grant a leave of absence when a pupil needs to be absent from school with permission. The </w:t>
      </w:r>
      <w:r w:rsidR="000F7413">
        <w:rPr>
          <w:rFonts w:eastAsia="Times New Roman" w:cs="Arial"/>
          <w:lang w:eastAsia="en-GB"/>
        </w:rPr>
        <w:t>H</w:t>
      </w:r>
      <w:r w:rsidR="00FC66D5" w:rsidRPr="00E01388">
        <w:rPr>
          <w:rFonts w:eastAsia="Times New Roman" w:cs="Arial"/>
          <w:lang w:eastAsia="en-GB"/>
        </w:rPr>
        <w:t>eadteacher will restrict leaves of absence to the specific circumstance set out in regulation 11 of the School Attendance (Pupil Registration) (England) Regulations 2024. These circumstances are:</w:t>
      </w:r>
    </w:p>
    <w:p w14:paraId="706A4EE2" w14:textId="77777777" w:rsidR="00FC66D5" w:rsidRPr="00E01388" w:rsidRDefault="00FC66D5" w:rsidP="00975D45">
      <w:pPr>
        <w:jc w:val="both"/>
        <w:rPr>
          <w:rFonts w:eastAsia="Times New Roman" w:cs="Arial"/>
          <w:lang w:eastAsia="en-GB"/>
        </w:rPr>
      </w:pPr>
    </w:p>
    <w:p w14:paraId="62CE8171" w14:textId="61246FBD" w:rsidR="00FC66D5" w:rsidRPr="00E01388" w:rsidRDefault="00FC66D5" w:rsidP="00975D45">
      <w:pPr>
        <w:pStyle w:val="ListParagraph"/>
        <w:widowControl w:val="0"/>
        <w:numPr>
          <w:ilvl w:val="0"/>
          <w:numId w:val="46"/>
        </w:numPr>
        <w:tabs>
          <w:tab w:val="left" w:pos="972"/>
        </w:tabs>
        <w:autoSpaceDE w:val="0"/>
        <w:autoSpaceDN w:val="0"/>
        <w:spacing w:line="285" w:lineRule="auto"/>
        <w:ind w:right="803"/>
        <w:jc w:val="both"/>
        <w:rPr>
          <w:rFonts w:cs="Arial"/>
          <w:bCs/>
        </w:rPr>
      </w:pPr>
      <w:r w:rsidRPr="00E01388">
        <w:rPr>
          <w:rFonts w:cs="Arial"/>
          <w:bCs/>
        </w:rPr>
        <w:t>Taking</w:t>
      </w:r>
      <w:r w:rsidRPr="00E01388">
        <w:rPr>
          <w:rFonts w:cs="Arial"/>
          <w:bCs/>
          <w:spacing w:val="-3"/>
        </w:rPr>
        <w:t xml:space="preserve"> </w:t>
      </w:r>
      <w:r w:rsidRPr="00E01388">
        <w:rPr>
          <w:rFonts w:cs="Arial"/>
          <w:bCs/>
        </w:rPr>
        <w:t>part</w:t>
      </w:r>
      <w:r w:rsidRPr="00E01388">
        <w:rPr>
          <w:rFonts w:cs="Arial"/>
          <w:bCs/>
          <w:spacing w:val="-2"/>
        </w:rPr>
        <w:t xml:space="preserve"> </w:t>
      </w:r>
      <w:r w:rsidRPr="00E01388">
        <w:rPr>
          <w:rFonts w:cs="Arial"/>
          <w:bCs/>
        </w:rPr>
        <w:t>in</w:t>
      </w:r>
      <w:r w:rsidRPr="00E01388">
        <w:rPr>
          <w:rFonts w:cs="Arial"/>
          <w:bCs/>
          <w:spacing w:val="-4"/>
        </w:rPr>
        <w:t xml:space="preserve"> </w:t>
      </w:r>
      <w:r w:rsidRPr="00E01388">
        <w:rPr>
          <w:rFonts w:cs="Arial"/>
          <w:bCs/>
        </w:rPr>
        <w:t>a</w:t>
      </w:r>
      <w:r w:rsidRPr="00E01388">
        <w:rPr>
          <w:rFonts w:cs="Arial"/>
          <w:bCs/>
          <w:spacing w:val="-3"/>
        </w:rPr>
        <w:t xml:space="preserve"> </w:t>
      </w:r>
      <w:r w:rsidRPr="00E01388">
        <w:rPr>
          <w:rFonts w:cs="Arial"/>
          <w:bCs/>
        </w:rPr>
        <w:t>regulated</w:t>
      </w:r>
      <w:r w:rsidRPr="00E01388">
        <w:rPr>
          <w:rFonts w:cs="Arial"/>
          <w:bCs/>
          <w:spacing w:val="-3"/>
        </w:rPr>
        <w:t xml:space="preserve"> </w:t>
      </w:r>
      <w:r w:rsidRPr="00E01388">
        <w:rPr>
          <w:rFonts w:cs="Arial"/>
          <w:bCs/>
        </w:rPr>
        <w:t>performance</w:t>
      </w:r>
      <w:r w:rsidRPr="00E01388">
        <w:rPr>
          <w:rFonts w:cs="Arial"/>
          <w:bCs/>
          <w:spacing w:val="-3"/>
        </w:rPr>
        <w:t xml:space="preserve"> </w:t>
      </w:r>
      <w:r w:rsidRPr="00E01388">
        <w:rPr>
          <w:rFonts w:cs="Arial"/>
          <w:bCs/>
        </w:rPr>
        <w:t>or</w:t>
      </w:r>
      <w:r w:rsidRPr="00E01388">
        <w:rPr>
          <w:rFonts w:cs="Arial"/>
          <w:bCs/>
          <w:spacing w:val="-3"/>
        </w:rPr>
        <w:t xml:space="preserve"> </w:t>
      </w:r>
      <w:r w:rsidRPr="00E01388">
        <w:rPr>
          <w:rFonts w:cs="Arial"/>
          <w:bCs/>
        </w:rPr>
        <w:t>employment</w:t>
      </w:r>
      <w:r w:rsidRPr="00E01388">
        <w:rPr>
          <w:rFonts w:cs="Arial"/>
          <w:bCs/>
          <w:spacing w:val="-2"/>
        </w:rPr>
        <w:t xml:space="preserve"> </w:t>
      </w:r>
      <w:r w:rsidRPr="00E01388">
        <w:rPr>
          <w:rFonts w:cs="Arial"/>
          <w:bCs/>
        </w:rPr>
        <w:t>abroad</w:t>
      </w:r>
    </w:p>
    <w:p w14:paraId="2748BCF8" w14:textId="4DDF9DC5" w:rsidR="00FC66D5" w:rsidRPr="00E01388" w:rsidRDefault="00FC66D5" w:rsidP="00975D45">
      <w:pPr>
        <w:pStyle w:val="ListParagraph"/>
        <w:widowControl w:val="0"/>
        <w:numPr>
          <w:ilvl w:val="0"/>
          <w:numId w:val="46"/>
        </w:numPr>
        <w:tabs>
          <w:tab w:val="left" w:pos="972"/>
        </w:tabs>
        <w:autoSpaceDE w:val="0"/>
        <w:autoSpaceDN w:val="0"/>
        <w:spacing w:before="4" w:line="283" w:lineRule="auto"/>
        <w:ind w:right="640"/>
        <w:jc w:val="both"/>
        <w:rPr>
          <w:rFonts w:cs="Arial"/>
          <w:bCs/>
        </w:rPr>
      </w:pPr>
      <w:r w:rsidRPr="00E01388">
        <w:rPr>
          <w:rFonts w:cs="Arial"/>
          <w:bCs/>
        </w:rPr>
        <w:t>Attending an interview</w:t>
      </w:r>
    </w:p>
    <w:p w14:paraId="2C8645AB" w14:textId="16B46EED" w:rsidR="00FC66D5" w:rsidRPr="00E01388" w:rsidRDefault="00FC66D5" w:rsidP="00975D45">
      <w:pPr>
        <w:pStyle w:val="ListParagraph"/>
        <w:widowControl w:val="0"/>
        <w:numPr>
          <w:ilvl w:val="0"/>
          <w:numId w:val="46"/>
        </w:numPr>
        <w:tabs>
          <w:tab w:val="left" w:pos="972"/>
        </w:tabs>
        <w:autoSpaceDE w:val="0"/>
        <w:autoSpaceDN w:val="0"/>
        <w:spacing w:before="5" w:line="285" w:lineRule="auto"/>
        <w:ind w:right="587"/>
        <w:jc w:val="both"/>
        <w:rPr>
          <w:rFonts w:cs="Arial"/>
          <w:bCs/>
        </w:rPr>
      </w:pPr>
      <w:r w:rsidRPr="00E01388">
        <w:rPr>
          <w:rFonts w:cs="Arial"/>
          <w:bCs/>
        </w:rPr>
        <w:t>Study</w:t>
      </w:r>
      <w:r w:rsidRPr="00E01388">
        <w:rPr>
          <w:rFonts w:cs="Arial"/>
          <w:bCs/>
          <w:spacing w:val="-3"/>
        </w:rPr>
        <w:t xml:space="preserve"> </w:t>
      </w:r>
      <w:r w:rsidRPr="00E01388">
        <w:rPr>
          <w:rFonts w:cs="Arial"/>
          <w:bCs/>
        </w:rPr>
        <w:t>leave</w:t>
      </w:r>
    </w:p>
    <w:p w14:paraId="6C72D616" w14:textId="77777777" w:rsidR="00FC66D5" w:rsidRPr="00E01388" w:rsidRDefault="00FC66D5" w:rsidP="00975D45">
      <w:pPr>
        <w:pStyle w:val="ListParagraph"/>
        <w:widowControl w:val="0"/>
        <w:numPr>
          <w:ilvl w:val="0"/>
          <w:numId w:val="46"/>
        </w:numPr>
        <w:tabs>
          <w:tab w:val="left" w:pos="972"/>
        </w:tabs>
        <w:autoSpaceDE w:val="0"/>
        <w:autoSpaceDN w:val="0"/>
        <w:spacing w:before="3" w:line="288" w:lineRule="auto"/>
        <w:ind w:right="639"/>
        <w:jc w:val="both"/>
        <w:rPr>
          <w:rFonts w:cs="Arial"/>
          <w:bCs/>
        </w:rPr>
      </w:pPr>
      <w:r w:rsidRPr="00E01388">
        <w:rPr>
          <w:rFonts w:cs="Arial"/>
          <w:bCs/>
        </w:rPr>
        <w:t>A temporary, time-limited part-time</w:t>
      </w:r>
      <w:r w:rsidRPr="00E01388">
        <w:rPr>
          <w:rFonts w:cs="Arial"/>
          <w:bCs/>
          <w:spacing w:val="-1"/>
        </w:rPr>
        <w:t xml:space="preserve"> </w:t>
      </w:r>
      <w:r w:rsidRPr="00E01388">
        <w:rPr>
          <w:rFonts w:cs="Arial"/>
          <w:bCs/>
        </w:rPr>
        <w:t>timetable</w:t>
      </w:r>
    </w:p>
    <w:p w14:paraId="5DB0CDA8" w14:textId="19E9D8D2" w:rsidR="00FC66D5" w:rsidRPr="00E01388" w:rsidRDefault="00FC66D5" w:rsidP="00975D45">
      <w:pPr>
        <w:pStyle w:val="ListParagraph"/>
        <w:widowControl w:val="0"/>
        <w:numPr>
          <w:ilvl w:val="0"/>
          <w:numId w:val="46"/>
        </w:numPr>
        <w:tabs>
          <w:tab w:val="left" w:pos="972"/>
        </w:tabs>
        <w:autoSpaceDE w:val="0"/>
        <w:autoSpaceDN w:val="0"/>
        <w:spacing w:before="3" w:line="288" w:lineRule="auto"/>
        <w:ind w:right="639"/>
        <w:jc w:val="both"/>
        <w:rPr>
          <w:rFonts w:cs="Arial"/>
          <w:bCs/>
        </w:rPr>
      </w:pPr>
      <w:r w:rsidRPr="00E01388">
        <w:rPr>
          <w:rFonts w:cs="Arial"/>
          <w:bCs/>
        </w:rPr>
        <w:t>Exceptional circumstances</w:t>
      </w:r>
      <w:r w:rsidR="001C06BB" w:rsidRPr="00E01388">
        <w:rPr>
          <w:rFonts w:cs="Arial"/>
          <w:bCs/>
        </w:rPr>
        <w:t>*</w:t>
      </w:r>
    </w:p>
    <w:p w14:paraId="5F12D7A7" w14:textId="77777777" w:rsidR="001C06BB" w:rsidRPr="00E01388" w:rsidRDefault="001C06BB" w:rsidP="00975D45">
      <w:pPr>
        <w:widowControl w:val="0"/>
        <w:tabs>
          <w:tab w:val="left" w:pos="972"/>
        </w:tabs>
        <w:autoSpaceDE w:val="0"/>
        <w:autoSpaceDN w:val="0"/>
        <w:spacing w:before="3" w:line="288" w:lineRule="auto"/>
        <w:ind w:right="639"/>
        <w:jc w:val="both"/>
        <w:rPr>
          <w:rFonts w:cs="Arial"/>
          <w:bCs/>
        </w:rPr>
      </w:pPr>
    </w:p>
    <w:p w14:paraId="45642AAB" w14:textId="50F4EB94" w:rsidR="001C06BB" w:rsidRPr="00E01388" w:rsidRDefault="001C06BB" w:rsidP="00975D45">
      <w:pPr>
        <w:tabs>
          <w:tab w:val="left" w:pos="3300"/>
        </w:tabs>
        <w:jc w:val="both"/>
        <w:rPr>
          <w:rFonts w:cs="Arial"/>
        </w:rPr>
      </w:pPr>
      <w:r w:rsidRPr="00E01388">
        <w:rPr>
          <w:rFonts w:cs="Arial"/>
        </w:rPr>
        <w:t xml:space="preserve">The </w:t>
      </w:r>
      <w:r w:rsidR="00FC7FE6" w:rsidRPr="00E01388">
        <w:rPr>
          <w:rFonts w:cs="Arial"/>
        </w:rPr>
        <w:t>H</w:t>
      </w:r>
      <w:r w:rsidRPr="00E01388">
        <w:rPr>
          <w:rFonts w:cs="Arial"/>
        </w:rPr>
        <w:t>eadteacher can also allow pupils to be absent from the school site for certain educational activities or to attend other schools or settings.</w:t>
      </w:r>
    </w:p>
    <w:p w14:paraId="26ED3A5F" w14:textId="77777777" w:rsidR="00FC66D5" w:rsidRPr="00E01388" w:rsidRDefault="00FC66D5" w:rsidP="00975D45">
      <w:pPr>
        <w:jc w:val="both"/>
        <w:rPr>
          <w:rFonts w:eastAsia="Times New Roman" w:cs="Arial"/>
          <w:lang w:eastAsia="en-GB"/>
        </w:rPr>
      </w:pPr>
    </w:p>
    <w:p w14:paraId="3A090B3E" w14:textId="468FBEC0" w:rsidR="001C06BB" w:rsidRPr="00E01388" w:rsidRDefault="007A3661" w:rsidP="00975D45">
      <w:pPr>
        <w:jc w:val="both"/>
        <w:rPr>
          <w:rFonts w:eastAsia="Times New Roman" w:cs="Arial"/>
          <w:lang w:eastAsia="en-GB"/>
        </w:rPr>
      </w:pPr>
      <w:r w:rsidRPr="00E01388">
        <w:rPr>
          <w:rFonts w:eastAsia="Times New Roman" w:cs="Arial"/>
          <w:lang w:eastAsia="en-GB"/>
        </w:rPr>
        <w:t xml:space="preserve">The </w:t>
      </w:r>
      <w:r w:rsidR="00BB63E4" w:rsidRPr="00E01388">
        <w:rPr>
          <w:rFonts w:eastAsia="Times New Roman" w:cs="Arial"/>
          <w:lang w:eastAsia="en-GB"/>
        </w:rPr>
        <w:t>H</w:t>
      </w:r>
      <w:r w:rsidRPr="00E01388">
        <w:rPr>
          <w:rFonts w:eastAsia="Times New Roman" w:cs="Arial"/>
          <w:lang w:eastAsia="en-GB"/>
        </w:rPr>
        <w:t xml:space="preserve">eadteacher will consider </w:t>
      </w:r>
      <w:r w:rsidR="001C06BB" w:rsidRPr="00E01388">
        <w:rPr>
          <w:rFonts w:eastAsia="Times New Roman" w:cs="Arial"/>
          <w:lang w:eastAsia="en-GB"/>
        </w:rPr>
        <w:t xml:space="preserve">a leave of absence for other exceptional circumstances at their discretion. This must be requested in advance by a parent who the pupil normally lives with. The </w:t>
      </w:r>
      <w:r w:rsidR="00815A73">
        <w:rPr>
          <w:rFonts w:eastAsia="Times New Roman" w:cs="Arial"/>
          <w:lang w:eastAsia="en-GB"/>
        </w:rPr>
        <w:t>H</w:t>
      </w:r>
      <w:r w:rsidR="001C06BB" w:rsidRPr="00E01388">
        <w:rPr>
          <w:rFonts w:eastAsia="Times New Roman" w:cs="Arial"/>
          <w:lang w:eastAsia="en-GB"/>
        </w:rPr>
        <w:t xml:space="preserve">eadteacher will consider </w:t>
      </w:r>
      <w:r w:rsidRPr="00E01388">
        <w:rPr>
          <w:rFonts w:eastAsia="Times New Roman" w:cs="Arial"/>
          <w:lang w:eastAsia="en-GB"/>
        </w:rPr>
        <w:t xml:space="preserve">each application individually </w:t>
      </w:r>
      <w:proofErr w:type="gramStart"/>
      <w:r w:rsidRPr="00E01388">
        <w:rPr>
          <w:rFonts w:eastAsia="Times New Roman" w:cs="Arial"/>
          <w:lang w:eastAsia="en-GB"/>
        </w:rPr>
        <w:t>taking into account</w:t>
      </w:r>
      <w:proofErr w:type="gramEnd"/>
      <w:r w:rsidRPr="00E01388">
        <w:rPr>
          <w:rFonts w:eastAsia="Times New Roman" w:cs="Arial"/>
          <w:lang w:eastAsia="en-GB"/>
        </w:rPr>
        <w:t xml:space="preserve"> the spe</w:t>
      </w:r>
      <w:r w:rsidR="003B576C" w:rsidRPr="00E01388">
        <w:rPr>
          <w:rFonts w:eastAsia="Times New Roman" w:cs="Arial"/>
          <w:lang w:eastAsia="en-GB"/>
        </w:rPr>
        <w:t>cific facts and circumstances and relevant background context behind the request.</w:t>
      </w:r>
      <w:r w:rsidR="006F1E73" w:rsidRPr="00E01388">
        <w:rPr>
          <w:rFonts w:eastAsia="Times New Roman" w:cs="Arial"/>
          <w:lang w:eastAsia="en-GB"/>
        </w:rPr>
        <w:t xml:space="preserve"> </w:t>
      </w:r>
      <w:r w:rsidR="003B576C" w:rsidRPr="00E01388">
        <w:rPr>
          <w:rFonts w:eastAsia="Times New Roman" w:cs="Arial"/>
          <w:lang w:eastAsia="en-GB"/>
        </w:rPr>
        <w:t xml:space="preserve">If a leave of absence is granted, the </w:t>
      </w:r>
      <w:r w:rsidR="00B355B3">
        <w:rPr>
          <w:rFonts w:eastAsia="Times New Roman" w:cs="Arial"/>
          <w:lang w:eastAsia="en-GB"/>
        </w:rPr>
        <w:t>H</w:t>
      </w:r>
      <w:r w:rsidR="003B576C" w:rsidRPr="00E01388">
        <w:rPr>
          <w:rFonts w:eastAsia="Times New Roman" w:cs="Arial"/>
          <w:lang w:eastAsia="en-GB"/>
        </w:rPr>
        <w:t>eadteacher will determine the length of time the pupil can be away from school.</w:t>
      </w:r>
      <w:r w:rsidR="006F1E73" w:rsidRPr="00E01388">
        <w:rPr>
          <w:rFonts w:eastAsia="Times New Roman" w:cs="Arial"/>
          <w:lang w:eastAsia="en-GB"/>
        </w:rPr>
        <w:t xml:space="preserve"> </w:t>
      </w:r>
    </w:p>
    <w:p w14:paraId="79F13F3A" w14:textId="77777777" w:rsidR="001C06BB" w:rsidRPr="00E01388" w:rsidRDefault="001C06BB" w:rsidP="00975D45">
      <w:pPr>
        <w:jc w:val="both"/>
        <w:rPr>
          <w:rFonts w:eastAsia="Times New Roman" w:cs="Arial"/>
          <w:lang w:eastAsia="en-GB"/>
        </w:rPr>
      </w:pPr>
    </w:p>
    <w:p w14:paraId="2079066A" w14:textId="77777777" w:rsidR="001C06BB" w:rsidRPr="00E01388" w:rsidRDefault="001C06BB" w:rsidP="00975D45">
      <w:pPr>
        <w:jc w:val="both"/>
        <w:rPr>
          <w:rFonts w:eastAsia="Times New Roman" w:cs="Arial"/>
          <w:lang w:eastAsia="en-GB"/>
        </w:rPr>
      </w:pPr>
      <w:r w:rsidRPr="00E01388">
        <w:rPr>
          <w:rFonts w:eastAsia="Times New Roman" w:cs="Arial"/>
          <w:lang w:eastAsia="en-GB"/>
        </w:rPr>
        <w:t>Generally, the DfE does not consider a need or desire for a holiday or leave of absence for the purposes of leisure or recreation to be an exceptional circumstance.</w:t>
      </w:r>
    </w:p>
    <w:p w14:paraId="2D0A2BBA" w14:textId="77777777" w:rsidR="001C06BB" w:rsidRPr="00E01388" w:rsidRDefault="001C06BB" w:rsidP="00975D45">
      <w:pPr>
        <w:jc w:val="both"/>
        <w:rPr>
          <w:rFonts w:eastAsia="Times New Roman" w:cs="Arial"/>
          <w:lang w:eastAsia="en-GB"/>
        </w:rPr>
      </w:pPr>
    </w:p>
    <w:p w14:paraId="3DF3F26D" w14:textId="66F29AD5" w:rsidR="008E5896" w:rsidRPr="00E01388" w:rsidRDefault="008E5896" w:rsidP="00975D45">
      <w:pPr>
        <w:jc w:val="both"/>
        <w:rPr>
          <w:rFonts w:eastAsia="Times New Roman" w:cs="Arial"/>
          <w:lang w:eastAsia="en-GB"/>
        </w:rPr>
      </w:pPr>
      <w:r w:rsidRPr="00E01388">
        <w:rPr>
          <w:rFonts w:eastAsia="Times New Roman" w:cs="Arial"/>
          <w:lang w:eastAsia="en-GB"/>
        </w:rPr>
        <w:t>All absences associated with a family holiday (without exceptional circumstances) during term time will be marked as unauthorised on the register.</w:t>
      </w:r>
      <w:r w:rsidR="006F1E73" w:rsidRPr="00E01388">
        <w:rPr>
          <w:rFonts w:eastAsia="Times New Roman" w:cs="Arial"/>
          <w:lang w:eastAsia="en-GB"/>
        </w:rPr>
        <w:t xml:space="preserve"> Any parents known to have removed their child from school for the sole purpose of a holiday may be referred to the Local Authority </w:t>
      </w:r>
      <w:r w:rsidR="007C09FA" w:rsidRPr="00E01388">
        <w:rPr>
          <w:rFonts w:eastAsia="Times New Roman" w:cs="Arial"/>
          <w:lang w:eastAsia="en-GB"/>
        </w:rPr>
        <w:t xml:space="preserve">by the </w:t>
      </w:r>
      <w:r w:rsidR="006B5601">
        <w:rPr>
          <w:rFonts w:eastAsia="Times New Roman" w:cs="Arial"/>
          <w:lang w:eastAsia="en-GB"/>
        </w:rPr>
        <w:t>H</w:t>
      </w:r>
      <w:r w:rsidR="007C09FA" w:rsidRPr="00E01388">
        <w:rPr>
          <w:rFonts w:eastAsia="Times New Roman" w:cs="Arial"/>
          <w:lang w:eastAsia="en-GB"/>
        </w:rPr>
        <w:t xml:space="preserve">eadteacher </w:t>
      </w:r>
      <w:r w:rsidR="006F1E73" w:rsidRPr="00E01388">
        <w:rPr>
          <w:rFonts w:eastAsia="Times New Roman" w:cs="Arial"/>
          <w:lang w:eastAsia="en-GB"/>
        </w:rPr>
        <w:t>and be issued with a fixed penalty notice</w:t>
      </w:r>
      <w:r w:rsidR="00811334" w:rsidRPr="00E01388">
        <w:rPr>
          <w:rFonts w:eastAsia="Times New Roman" w:cs="Arial"/>
          <w:lang w:eastAsia="en-GB"/>
        </w:rPr>
        <w:t>.</w:t>
      </w:r>
    </w:p>
    <w:p w14:paraId="780FE634" w14:textId="77777777" w:rsidR="001C06BB" w:rsidRPr="00E01388" w:rsidRDefault="001C06BB" w:rsidP="00975D45">
      <w:pPr>
        <w:jc w:val="both"/>
        <w:rPr>
          <w:rFonts w:eastAsia="Times New Roman" w:cs="Arial"/>
          <w:lang w:eastAsia="en-GB"/>
        </w:rPr>
      </w:pPr>
    </w:p>
    <w:p w14:paraId="6F8029BA" w14:textId="77777777" w:rsidR="00937A11" w:rsidRPr="00E01388" w:rsidRDefault="00937A11" w:rsidP="00975D45">
      <w:pPr>
        <w:jc w:val="both"/>
        <w:rPr>
          <w:rFonts w:eastAsia="Times New Roman" w:cs="Arial"/>
          <w:lang w:eastAsia="en-GB"/>
        </w:rPr>
      </w:pPr>
    </w:p>
    <w:p w14:paraId="68556A85" w14:textId="1F621E99" w:rsidR="00EC4CE7" w:rsidRPr="00E01388" w:rsidRDefault="00211A51" w:rsidP="00975D45">
      <w:pPr>
        <w:tabs>
          <w:tab w:val="left" w:pos="3300"/>
        </w:tabs>
        <w:jc w:val="both"/>
        <w:rPr>
          <w:rFonts w:cs="Arial"/>
        </w:rPr>
      </w:pPr>
      <w:r w:rsidRPr="00E01388">
        <w:rPr>
          <w:rFonts w:cs="Arial"/>
        </w:rPr>
        <w:t>Parents must request, complete and return a leave of absence form from the school’s main office at least a week in advance of the leave date requested.</w:t>
      </w:r>
    </w:p>
    <w:p w14:paraId="05A12518" w14:textId="77777777" w:rsidR="001C06BB" w:rsidRPr="00E01388" w:rsidRDefault="001C06BB" w:rsidP="00975D45">
      <w:pPr>
        <w:tabs>
          <w:tab w:val="left" w:pos="3300"/>
        </w:tabs>
        <w:jc w:val="both"/>
        <w:rPr>
          <w:rFonts w:cs="Arial"/>
        </w:rPr>
      </w:pPr>
    </w:p>
    <w:p w14:paraId="62963D27" w14:textId="77777777" w:rsidR="00A706F9" w:rsidRPr="00E01388" w:rsidRDefault="00A706F9" w:rsidP="00975D45">
      <w:pPr>
        <w:tabs>
          <w:tab w:val="left" w:pos="3300"/>
        </w:tabs>
        <w:jc w:val="both"/>
        <w:rPr>
          <w:rFonts w:cs="Arial"/>
        </w:rPr>
      </w:pPr>
    </w:p>
    <w:p w14:paraId="1F07DE01" w14:textId="2A40F0A6" w:rsidR="007A50B6" w:rsidRPr="00E01388" w:rsidRDefault="00DB1779" w:rsidP="00975D45">
      <w:pPr>
        <w:tabs>
          <w:tab w:val="left" w:pos="3300"/>
        </w:tabs>
        <w:jc w:val="both"/>
        <w:rPr>
          <w:rFonts w:cs="Arial"/>
        </w:rPr>
      </w:pPr>
      <w:r w:rsidRPr="00E01388">
        <w:rPr>
          <w:rFonts w:cs="Arial"/>
        </w:rPr>
        <w:t xml:space="preserve">A penalty notice request </w:t>
      </w:r>
      <w:r w:rsidR="00811334" w:rsidRPr="00E01388">
        <w:rPr>
          <w:rFonts w:cs="Arial"/>
        </w:rPr>
        <w:t xml:space="preserve">may be submitted to the Local Authority by the </w:t>
      </w:r>
      <w:r w:rsidR="00351500" w:rsidRPr="00E01388">
        <w:rPr>
          <w:rFonts w:cs="Arial"/>
        </w:rPr>
        <w:t>H</w:t>
      </w:r>
      <w:r w:rsidR="00811334" w:rsidRPr="00E01388">
        <w:rPr>
          <w:rFonts w:cs="Arial"/>
        </w:rPr>
        <w:t xml:space="preserve">eadteacher </w:t>
      </w:r>
      <w:r w:rsidR="008B1BD6" w:rsidRPr="00E01388">
        <w:rPr>
          <w:rFonts w:cs="Arial"/>
        </w:rPr>
        <w:t>should: -</w:t>
      </w:r>
    </w:p>
    <w:p w14:paraId="267A1D43" w14:textId="77777777" w:rsidR="007A50B6" w:rsidRPr="00E01388" w:rsidRDefault="007A50B6" w:rsidP="00975D45">
      <w:pPr>
        <w:tabs>
          <w:tab w:val="left" w:pos="3300"/>
        </w:tabs>
        <w:jc w:val="both"/>
        <w:rPr>
          <w:rFonts w:cs="Arial"/>
        </w:rPr>
      </w:pPr>
    </w:p>
    <w:p w14:paraId="267E4D49" w14:textId="3D1685C2" w:rsidR="007A50B6" w:rsidRPr="00E01388" w:rsidRDefault="007A50B6" w:rsidP="00975D45">
      <w:pPr>
        <w:pStyle w:val="ListParagraph"/>
        <w:numPr>
          <w:ilvl w:val="0"/>
          <w:numId w:val="33"/>
        </w:numPr>
        <w:tabs>
          <w:tab w:val="left" w:pos="3300"/>
        </w:tabs>
        <w:jc w:val="both"/>
        <w:rPr>
          <w:rFonts w:cs="Arial"/>
        </w:rPr>
      </w:pPr>
      <w:r w:rsidRPr="00E01388">
        <w:rPr>
          <w:rFonts w:cs="Arial"/>
        </w:rPr>
        <w:t>The parent fails to submit a leave of absence request in advance of taking the leave.</w:t>
      </w:r>
    </w:p>
    <w:p w14:paraId="077C09BE" w14:textId="77BEE6E5" w:rsidR="007A50B6" w:rsidRPr="00E01388" w:rsidRDefault="007A50B6" w:rsidP="00975D45">
      <w:pPr>
        <w:pStyle w:val="ListParagraph"/>
        <w:numPr>
          <w:ilvl w:val="0"/>
          <w:numId w:val="33"/>
        </w:numPr>
        <w:tabs>
          <w:tab w:val="left" w:pos="3300"/>
        </w:tabs>
        <w:jc w:val="both"/>
        <w:rPr>
          <w:rFonts w:cs="Arial"/>
        </w:rPr>
      </w:pPr>
      <w:r w:rsidRPr="00E01388">
        <w:rPr>
          <w:rFonts w:cs="Arial"/>
        </w:rPr>
        <w:t xml:space="preserve">An application for a leave of absence is not authorised by the </w:t>
      </w:r>
      <w:r w:rsidR="00127E41">
        <w:rPr>
          <w:rFonts w:cs="Arial"/>
        </w:rPr>
        <w:t>H</w:t>
      </w:r>
      <w:r w:rsidRPr="00E01388">
        <w:rPr>
          <w:rFonts w:cs="Arial"/>
        </w:rPr>
        <w:t>eadteacher but is still taken.</w:t>
      </w:r>
    </w:p>
    <w:p w14:paraId="0E0BE459" w14:textId="4B9D0DF1" w:rsidR="00A706F9" w:rsidRPr="00E01388" w:rsidRDefault="007A50B6" w:rsidP="00975D45">
      <w:pPr>
        <w:pStyle w:val="ListParagraph"/>
        <w:numPr>
          <w:ilvl w:val="0"/>
          <w:numId w:val="33"/>
        </w:numPr>
        <w:tabs>
          <w:tab w:val="left" w:pos="3300"/>
        </w:tabs>
        <w:jc w:val="both"/>
        <w:rPr>
          <w:rFonts w:cs="Arial"/>
        </w:rPr>
      </w:pPr>
      <w:r w:rsidRPr="00E01388">
        <w:rPr>
          <w:rFonts w:cs="Arial"/>
        </w:rPr>
        <w:t>A longer period is taken more than the agreed number of days.</w:t>
      </w:r>
      <w:r w:rsidR="00DB1779" w:rsidRPr="00E01388">
        <w:rPr>
          <w:rFonts w:cs="Arial"/>
        </w:rPr>
        <w:t xml:space="preserve"> </w:t>
      </w:r>
    </w:p>
    <w:p w14:paraId="55928584" w14:textId="77777777" w:rsidR="007C5AB5" w:rsidRPr="00E01388" w:rsidRDefault="007C5AB5" w:rsidP="00975D45">
      <w:pPr>
        <w:tabs>
          <w:tab w:val="left" w:pos="3300"/>
        </w:tabs>
        <w:jc w:val="both"/>
        <w:rPr>
          <w:rFonts w:cs="Arial"/>
        </w:rPr>
      </w:pPr>
    </w:p>
    <w:p w14:paraId="6C4DB2B9" w14:textId="71323D67" w:rsidR="007C5AB5" w:rsidRPr="00E01388" w:rsidRDefault="007C5AB5" w:rsidP="00975D45">
      <w:pPr>
        <w:tabs>
          <w:tab w:val="left" w:pos="3300"/>
        </w:tabs>
        <w:jc w:val="both"/>
        <w:rPr>
          <w:rFonts w:cs="Arial"/>
        </w:rPr>
      </w:pPr>
      <w:r w:rsidRPr="00E01388">
        <w:rPr>
          <w:rFonts w:cs="Arial"/>
        </w:rPr>
        <w:t xml:space="preserve">When absence is granted by the </w:t>
      </w:r>
      <w:r w:rsidR="00790EDC">
        <w:rPr>
          <w:rFonts w:cs="Arial"/>
        </w:rPr>
        <w:t>H</w:t>
      </w:r>
      <w:r w:rsidRPr="00E01388">
        <w:rPr>
          <w:rFonts w:cs="Arial"/>
        </w:rPr>
        <w:t>eadteacher, the parent will need to agree a date of return. If a pupil fails to return on the expected date and con</w:t>
      </w:r>
      <w:r w:rsidR="0042474A" w:rsidRPr="00E01388">
        <w:rPr>
          <w:rFonts w:cs="Arial"/>
        </w:rPr>
        <w:t xml:space="preserve">tact is not received from, or made with the parents, school will seek advice from the Local Authority. This could result in a </w:t>
      </w:r>
      <w:proofErr w:type="gramStart"/>
      <w:r w:rsidR="0042474A" w:rsidRPr="00E01388">
        <w:rPr>
          <w:rFonts w:cs="Arial"/>
        </w:rPr>
        <w:t>possible children</w:t>
      </w:r>
      <w:proofErr w:type="gramEnd"/>
      <w:r w:rsidR="0042474A" w:rsidRPr="00E01388">
        <w:rPr>
          <w:rFonts w:cs="Arial"/>
        </w:rPr>
        <w:t xml:space="preserve"> missing from education procedure being instigated.</w:t>
      </w:r>
    </w:p>
    <w:p w14:paraId="03E9C02A" w14:textId="77777777" w:rsidR="000B0DBC" w:rsidRPr="00E01388" w:rsidRDefault="000B0DBC" w:rsidP="00975D45">
      <w:pPr>
        <w:tabs>
          <w:tab w:val="left" w:pos="3300"/>
        </w:tabs>
        <w:jc w:val="both"/>
        <w:rPr>
          <w:rFonts w:cs="Arial"/>
        </w:rPr>
      </w:pPr>
    </w:p>
    <w:p w14:paraId="3FA535E4" w14:textId="27772BE5" w:rsidR="0042474A" w:rsidRPr="00FF2A36" w:rsidRDefault="009F019F" w:rsidP="00975D45">
      <w:pPr>
        <w:tabs>
          <w:tab w:val="left" w:pos="3300"/>
        </w:tabs>
        <w:jc w:val="both"/>
        <w:rPr>
          <w:rFonts w:cs="Arial"/>
          <w:b/>
          <w:bCs/>
          <w:color w:val="0070C0"/>
        </w:rPr>
      </w:pPr>
      <w:r w:rsidRPr="00FF2A36">
        <w:rPr>
          <w:rFonts w:cs="Arial"/>
          <w:b/>
          <w:bCs/>
          <w:color w:val="0070C0"/>
        </w:rPr>
        <w:t>Medical Appointments and absence due to illness</w:t>
      </w:r>
    </w:p>
    <w:p w14:paraId="592C5117" w14:textId="77777777" w:rsidR="009F019F" w:rsidRPr="00E01388" w:rsidRDefault="009F019F" w:rsidP="00975D45">
      <w:pPr>
        <w:tabs>
          <w:tab w:val="left" w:pos="3300"/>
        </w:tabs>
        <w:jc w:val="both"/>
        <w:rPr>
          <w:rFonts w:cs="Arial"/>
        </w:rPr>
      </w:pPr>
    </w:p>
    <w:p w14:paraId="397DAB67" w14:textId="2197AE8C" w:rsidR="000B0DBC" w:rsidRPr="00E01388" w:rsidRDefault="000B0DBC" w:rsidP="00975D45">
      <w:pPr>
        <w:jc w:val="both"/>
        <w:rPr>
          <w:rFonts w:cs="Arial"/>
          <w:bCs/>
        </w:rPr>
      </w:pPr>
      <w:r w:rsidRPr="00E01388">
        <w:rPr>
          <w:rFonts w:cs="Arial"/>
          <w:bCs/>
        </w:rPr>
        <w:t xml:space="preserve">Parents should try to make appointments outside of school hours wherever possible. Where appointments during school time are unavoidable, we ask that parent notifies the school in advance of the appointment wherever possible.  The pupil should only be out of school for the minimum amount of time necessary for the </w:t>
      </w:r>
      <w:r w:rsidRPr="00E01388">
        <w:rPr>
          <w:rFonts w:cs="Arial"/>
          <w:bCs/>
        </w:rPr>
        <w:lastRenderedPageBreak/>
        <w:t>appointment. In most circumstances, a child should not miss a whole day at school for an appointment.</w:t>
      </w:r>
      <w:r w:rsidR="00761AB8" w:rsidRPr="00E01388">
        <w:rPr>
          <w:rFonts w:cs="Arial"/>
          <w:bCs/>
        </w:rPr>
        <w:t xml:space="preserve"> </w:t>
      </w:r>
      <w:r w:rsidRPr="00E01388">
        <w:rPr>
          <w:rFonts w:cs="Arial"/>
          <w:bCs/>
        </w:rPr>
        <w:t>If a pupil must attend a medical appointment d</w:t>
      </w:r>
      <w:r w:rsidR="00211A51" w:rsidRPr="00E01388">
        <w:rPr>
          <w:rFonts w:cs="Arial"/>
          <w:bCs/>
        </w:rPr>
        <w:t xml:space="preserve">uring the school day, the parent must show proof of appointment to a member of the office staff in advance- this could be a text, an email or letter. </w:t>
      </w:r>
      <w:r w:rsidRPr="00E01388">
        <w:rPr>
          <w:rFonts w:cs="Arial"/>
          <w:bCs/>
        </w:rPr>
        <w:t xml:space="preserve"> No pupil will be allowed to leave the school site without parental confirmation. </w:t>
      </w:r>
    </w:p>
    <w:p w14:paraId="25256556" w14:textId="77777777" w:rsidR="000B0DBC" w:rsidRPr="00E01388" w:rsidRDefault="000B0DBC" w:rsidP="00975D45">
      <w:pPr>
        <w:jc w:val="both"/>
        <w:rPr>
          <w:rFonts w:cs="Arial"/>
          <w:bCs/>
        </w:rPr>
      </w:pPr>
    </w:p>
    <w:p w14:paraId="1DD28267" w14:textId="64C791DA" w:rsidR="00211A51" w:rsidRPr="00E01388" w:rsidRDefault="000B0DBC" w:rsidP="00975D45">
      <w:pPr>
        <w:jc w:val="both"/>
        <w:rPr>
          <w:rFonts w:cs="Arial"/>
          <w:bCs/>
        </w:rPr>
      </w:pPr>
      <w:r w:rsidRPr="00E01388">
        <w:rPr>
          <w:rFonts w:cs="Arial"/>
          <w:bCs/>
        </w:rPr>
        <w:t xml:space="preserve">In most cases, absences for illness which are reported following the school’s absence reporting procedures will be authorised without the need for parents to supply medical evidence unnecessarily. In line with Department for Education guidance, if we do have a genuine concern about the authenticity of the illness, we may ask the parent to provide medical evidence, such as a prescription, appointment card, or other appropriate form of evidence. If the school is not satisfied about the authenticity of the illness, the absence will be recorded as unauthorised. </w:t>
      </w:r>
    </w:p>
    <w:p w14:paraId="6D2237F9" w14:textId="77777777" w:rsidR="00B739FF" w:rsidRPr="00E01388" w:rsidRDefault="00B739FF" w:rsidP="00975D45">
      <w:pPr>
        <w:jc w:val="both"/>
        <w:rPr>
          <w:rFonts w:cs="Arial"/>
          <w:bCs/>
        </w:rPr>
      </w:pPr>
    </w:p>
    <w:p w14:paraId="70385EF7" w14:textId="169A1D8E" w:rsidR="00B739FF" w:rsidRPr="00FF2A36" w:rsidRDefault="00B739FF" w:rsidP="00975D45">
      <w:pPr>
        <w:jc w:val="both"/>
        <w:rPr>
          <w:rFonts w:cs="Arial"/>
          <w:b/>
          <w:color w:val="0070C0"/>
        </w:rPr>
      </w:pPr>
      <w:r w:rsidRPr="00FF2A36">
        <w:rPr>
          <w:rFonts w:cs="Arial"/>
          <w:b/>
          <w:color w:val="0070C0"/>
        </w:rPr>
        <w:t>Pupil Absence for the purposes of Religious Observance</w:t>
      </w:r>
    </w:p>
    <w:p w14:paraId="01CAA7DD" w14:textId="77777777" w:rsidR="00B739FF" w:rsidRPr="00E01388" w:rsidRDefault="00B739FF" w:rsidP="00975D45">
      <w:pPr>
        <w:jc w:val="both"/>
        <w:rPr>
          <w:rFonts w:cs="Arial"/>
          <w:bCs/>
        </w:rPr>
      </w:pPr>
    </w:p>
    <w:p w14:paraId="6212978C" w14:textId="26DA1638" w:rsidR="00A67AE6" w:rsidRPr="00E01388" w:rsidRDefault="00211A51" w:rsidP="00975D45">
      <w:pPr>
        <w:jc w:val="both"/>
        <w:rPr>
          <w:rFonts w:cs="Arial"/>
        </w:rPr>
      </w:pPr>
      <w:bookmarkStart w:id="1" w:name="_Hlk49439635"/>
      <w:bookmarkEnd w:id="1"/>
      <w:r w:rsidRPr="00E01388">
        <w:rPr>
          <w:rFonts w:cs="Arial"/>
          <w:bCs/>
        </w:rPr>
        <w:t>Longford Park Primary School a</w:t>
      </w:r>
      <w:r w:rsidR="00A67AE6" w:rsidRPr="00E01388">
        <w:rPr>
          <w:rFonts w:cs="Arial"/>
        </w:rPr>
        <w:t>cknowledges the multi-faith nature of British society and recognises that, on some occasions, religious festivals may fall outside school holiday periods or weekends and is recognised as such by a relevant religious authority. Where this occurs, the school will consider either authorising the pupil absence or making special leave for religious observance. Parents are requested to give advanc</w:t>
      </w:r>
      <w:r w:rsidRPr="00E01388">
        <w:rPr>
          <w:rFonts w:cs="Arial"/>
        </w:rPr>
        <w:t xml:space="preserve">e notice to the school. One day will be granted authorised for religious observance. </w:t>
      </w:r>
    </w:p>
    <w:p w14:paraId="4DB25BE0" w14:textId="77777777" w:rsidR="004C3452" w:rsidRPr="00E01388" w:rsidRDefault="004C3452" w:rsidP="00975D45">
      <w:pPr>
        <w:jc w:val="both"/>
        <w:rPr>
          <w:rFonts w:cs="Arial"/>
        </w:rPr>
      </w:pPr>
    </w:p>
    <w:p w14:paraId="6F1AA296" w14:textId="26175A00" w:rsidR="00211A51" w:rsidRPr="00E01388" w:rsidRDefault="00211A51" w:rsidP="00975D45">
      <w:pPr>
        <w:jc w:val="both"/>
        <w:rPr>
          <w:rFonts w:cs="Arial"/>
        </w:rPr>
      </w:pPr>
    </w:p>
    <w:p w14:paraId="5E89004E" w14:textId="2F3D9B81" w:rsidR="002867C6" w:rsidRPr="00E01388" w:rsidRDefault="00351500" w:rsidP="00FF2A36">
      <w:pPr>
        <w:shd w:val="clear" w:color="auto" w:fill="BDD6EE" w:themeFill="accent5" w:themeFillTint="66"/>
        <w:jc w:val="both"/>
        <w:rPr>
          <w:rFonts w:cs="Arial"/>
        </w:rPr>
      </w:pPr>
      <w:r w:rsidRPr="00E01388">
        <w:rPr>
          <w:rFonts w:cs="Arial"/>
          <w:b/>
          <w:bCs/>
          <w:sz w:val="28"/>
          <w:szCs w:val="28"/>
        </w:rPr>
        <w:t>7</w:t>
      </w:r>
      <w:r w:rsidR="002867C6" w:rsidRPr="00E01388">
        <w:rPr>
          <w:rFonts w:cs="Arial"/>
          <w:b/>
          <w:bCs/>
          <w:sz w:val="28"/>
          <w:szCs w:val="28"/>
        </w:rPr>
        <w:t>. Our Pro</w:t>
      </w:r>
      <w:r w:rsidR="00BA6736" w:rsidRPr="00E01388">
        <w:rPr>
          <w:rFonts w:cs="Arial"/>
          <w:b/>
          <w:bCs/>
          <w:sz w:val="28"/>
          <w:szCs w:val="28"/>
        </w:rPr>
        <w:t>cedures</w:t>
      </w:r>
    </w:p>
    <w:p w14:paraId="4BD2B89A" w14:textId="77777777" w:rsidR="00BA6736" w:rsidRPr="00E01388" w:rsidRDefault="00BA6736" w:rsidP="00975D45">
      <w:pPr>
        <w:jc w:val="both"/>
        <w:rPr>
          <w:rFonts w:cs="Arial"/>
          <w:b/>
          <w:bCs/>
          <w:sz w:val="28"/>
          <w:szCs w:val="28"/>
        </w:rPr>
      </w:pPr>
    </w:p>
    <w:p w14:paraId="2FC19568" w14:textId="0EE0EE43" w:rsidR="00BA6736" w:rsidRPr="00FF2A36" w:rsidRDefault="00BA6736" w:rsidP="00975D45">
      <w:pPr>
        <w:jc w:val="both"/>
        <w:rPr>
          <w:rFonts w:cs="Arial"/>
          <w:b/>
          <w:bCs/>
          <w:color w:val="0070C0"/>
        </w:rPr>
      </w:pPr>
      <w:r w:rsidRPr="00FF2A36">
        <w:rPr>
          <w:rFonts w:cs="Arial"/>
          <w:b/>
          <w:bCs/>
          <w:color w:val="0070C0"/>
        </w:rPr>
        <w:t>Register Keeping and Recording</w:t>
      </w:r>
    </w:p>
    <w:p w14:paraId="1D6C2194" w14:textId="77777777" w:rsidR="00BA6736" w:rsidRPr="00E01388" w:rsidRDefault="00BA6736" w:rsidP="00975D45">
      <w:pPr>
        <w:jc w:val="both"/>
        <w:rPr>
          <w:rFonts w:cs="Arial"/>
        </w:rPr>
      </w:pPr>
    </w:p>
    <w:p w14:paraId="0C105B07" w14:textId="337E672B" w:rsidR="00BA6840" w:rsidRPr="00E01388" w:rsidRDefault="00BA6840" w:rsidP="00975D45">
      <w:pPr>
        <w:jc w:val="both"/>
        <w:rPr>
          <w:rFonts w:cs="Arial"/>
        </w:rPr>
      </w:pPr>
      <w:r w:rsidRPr="00E01388">
        <w:rPr>
          <w:rFonts w:cs="Arial"/>
        </w:rPr>
        <w:t xml:space="preserve">The </w:t>
      </w:r>
      <w:r w:rsidR="007D459F" w:rsidRPr="00E01388">
        <w:rPr>
          <w:rFonts w:cs="Arial"/>
        </w:rPr>
        <w:t>School Attendance</w:t>
      </w:r>
      <w:r w:rsidRPr="00E01388">
        <w:rPr>
          <w:rFonts w:cs="Arial"/>
        </w:rPr>
        <w:t xml:space="preserve"> (Pupil Registration) (England) Regulations 20</w:t>
      </w:r>
      <w:r w:rsidR="007D459F" w:rsidRPr="00E01388">
        <w:rPr>
          <w:rFonts w:cs="Arial"/>
        </w:rPr>
        <w:t>24</w:t>
      </w:r>
      <w:r w:rsidRPr="00E01388">
        <w:rPr>
          <w:rFonts w:cs="Arial"/>
        </w:rPr>
        <w:t xml:space="preserve">, require schools to take an attendance register </w:t>
      </w:r>
      <w:r w:rsidR="00AE72E9" w:rsidRPr="00E01388">
        <w:rPr>
          <w:rFonts w:cs="Arial"/>
        </w:rPr>
        <w:t>at the beginning</w:t>
      </w:r>
      <w:r w:rsidRPr="00E01388">
        <w:rPr>
          <w:rFonts w:cs="Arial"/>
        </w:rPr>
        <w:t xml:space="preserve"> of </w:t>
      </w:r>
      <w:r w:rsidR="007D459F" w:rsidRPr="00E01388">
        <w:rPr>
          <w:rFonts w:cs="Arial"/>
        </w:rPr>
        <w:t>each</w:t>
      </w:r>
      <w:r w:rsidRPr="00E01388">
        <w:rPr>
          <w:rFonts w:cs="Arial"/>
        </w:rPr>
        <w:t xml:space="preserve"> morning session and </w:t>
      </w:r>
      <w:r w:rsidR="00D1159A" w:rsidRPr="00E01388">
        <w:rPr>
          <w:rFonts w:cs="Arial"/>
        </w:rPr>
        <w:t>once</w:t>
      </w:r>
      <w:r w:rsidRPr="00E01388">
        <w:rPr>
          <w:rFonts w:cs="Arial"/>
        </w:rPr>
        <w:t xml:space="preserve"> during </w:t>
      </w:r>
      <w:r w:rsidR="00D1159A" w:rsidRPr="00E01388">
        <w:rPr>
          <w:rFonts w:cs="Arial"/>
        </w:rPr>
        <w:t>each</w:t>
      </w:r>
      <w:r w:rsidRPr="00E01388">
        <w:rPr>
          <w:rFonts w:cs="Arial"/>
        </w:rPr>
        <w:t xml:space="preserve"> afternoon session. </w:t>
      </w:r>
    </w:p>
    <w:p w14:paraId="11DFE3E5" w14:textId="77777777" w:rsidR="007D459F" w:rsidRPr="00E01388" w:rsidRDefault="007D459F" w:rsidP="00975D45">
      <w:pPr>
        <w:jc w:val="both"/>
        <w:rPr>
          <w:rFonts w:cs="Arial"/>
        </w:rPr>
      </w:pPr>
    </w:p>
    <w:p w14:paraId="29693BCF" w14:textId="0C8B4E1E" w:rsidR="007D459F" w:rsidRPr="00E01388" w:rsidRDefault="007D459F" w:rsidP="00975D45">
      <w:pPr>
        <w:jc w:val="both"/>
        <w:rPr>
          <w:rFonts w:cs="Arial"/>
        </w:rPr>
      </w:pPr>
      <w:r w:rsidRPr="00E01388">
        <w:rPr>
          <w:rFonts w:cs="Arial"/>
        </w:rPr>
        <w:t>On each occasion the register is taken the appropriate national attendance and absence code must be entered for every pupil (of both compulsory and non-compulsory school age) whose name is listed on the admission register at the time.</w:t>
      </w:r>
    </w:p>
    <w:p w14:paraId="49BBA3A5" w14:textId="34828B43" w:rsidR="00A0212E" w:rsidRPr="00E01388" w:rsidRDefault="00A0212E" w:rsidP="00975D45">
      <w:pPr>
        <w:jc w:val="both"/>
        <w:rPr>
          <w:rFonts w:cs="Arial"/>
        </w:rPr>
      </w:pPr>
    </w:p>
    <w:p w14:paraId="30B2096A" w14:textId="0BFF539B" w:rsidR="00113DE1" w:rsidRPr="00FF2A36" w:rsidRDefault="00113DE1" w:rsidP="00975D45">
      <w:pPr>
        <w:pStyle w:val="ListParagraph"/>
        <w:ind w:left="0"/>
        <w:jc w:val="both"/>
        <w:rPr>
          <w:rFonts w:cs="Arial"/>
          <w:b/>
          <w:bCs/>
          <w:color w:val="0070C0"/>
          <w:lang w:val="en-US"/>
        </w:rPr>
      </w:pPr>
      <w:r w:rsidRPr="00FF2A36">
        <w:rPr>
          <w:rFonts w:cs="Arial"/>
          <w:b/>
          <w:bCs/>
          <w:color w:val="0070C0"/>
          <w:lang w:val="en-US"/>
        </w:rPr>
        <w:t>Late Arrival at School</w:t>
      </w:r>
    </w:p>
    <w:p w14:paraId="391FEB3E" w14:textId="77777777" w:rsidR="00113DE1" w:rsidRPr="00E01388" w:rsidRDefault="00113DE1" w:rsidP="00975D45">
      <w:pPr>
        <w:pStyle w:val="ListParagraph"/>
        <w:ind w:left="0"/>
        <w:jc w:val="both"/>
        <w:rPr>
          <w:rFonts w:cs="Arial"/>
          <w:lang w:val="en-US"/>
        </w:rPr>
      </w:pPr>
    </w:p>
    <w:p w14:paraId="5D37287D" w14:textId="2985DEEC" w:rsidR="00351500" w:rsidRDefault="00351500" w:rsidP="00351500">
      <w:pPr>
        <w:jc w:val="both"/>
        <w:rPr>
          <w:rFonts w:cs="Arial"/>
        </w:rPr>
      </w:pPr>
      <w:r w:rsidRPr="00E01388">
        <w:rPr>
          <w:rFonts w:cs="Arial"/>
        </w:rPr>
        <w:t xml:space="preserve">Poor punctuality is not acceptable. If a child misses the start of the </w:t>
      </w:r>
      <w:proofErr w:type="gramStart"/>
      <w:r w:rsidRPr="00E01388">
        <w:rPr>
          <w:rFonts w:cs="Arial"/>
        </w:rPr>
        <w:t>day</w:t>
      </w:r>
      <w:proofErr w:type="gramEnd"/>
      <w:r w:rsidRPr="00E01388">
        <w:rPr>
          <w:rFonts w:cs="Arial"/>
        </w:rPr>
        <w:t xml:space="preserve"> they miss valuable learning time and do not spend time with their class teacher getting vital information and news for the day. Late arriving pupils are sometimes unsettled, may disrupt lessons and can be embarrassed about their lateness. If parents are experiencing</w:t>
      </w:r>
      <w:r w:rsidR="009D68C2">
        <w:rPr>
          <w:rFonts w:cs="Arial"/>
        </w:rPr>
        <w:t>.</w:t>
      </w:r>
    </w:p>
    <w:p w14:paraId="2FE71AB8" w14:textId="77777777" w:rsidR="009D68C2" w:rsidRPr="00E01388" w:rsidRDefault="009D68C2" w:rsidP="00351500">
      <w:pPr>
        <w:jc w:val="both"/>
        <w:rPr>
          <w:rFonts w:cs="Arial"/>
        </w:rPr>
      </w:pPr>
    </w:p>
    <w:p w14:paraId="18908B28" w14:textId="77777777" w:rsidR="00113DE1" w:rsidRPr="00E01388" w:rsidRDefault="00113DE1" w:rsidP="00975D45">
      <w:pPr>
        <w:pStyle w:val="ListParagraph"/>
        <w:ind w:left="0"/>
        <w:jc w:val="both"/>
        <w:rPr>
          <w:rFonts w:cs="Arial"/>
          <w:lang w:val="en-US"/>
        </w:rPr>
      </w:pPr>
      <w:r w:rsidRPr="00E01388">
        <w:rPr>
          <w:rFonts w:cs="Arial"/>
          <w:lang w:val="en-US"/>
        </w:rPr>
        <w:t xml:space="preserve">At </w:t>
      </w:r>
      <w:r w:rsidRPr="00E01388">
        <w:rPr>
          <w:rFonts w:cs="Arial"/>
          <w:bCs/>
        </w:rPr>
        <w:t xml:space="preserve">Longford Park Primary School </w:t>
      </w:r>
      <w:r w:rsidRPr="00E01388">
        <w:rPr>
          <w:rFonts w:cs="Arial"/>
          <w:lang w:val="en-US"/>
        </w:rPr>
        <w:t xml:space="preserve">all pupils are expected to arrive on time for every day of the school year.  The school day begins at </w:t>
      </w:r>
      <w:r w:rsidRPr="00E01388">
        <w:rPr>
          <w:rFonts w:cs="Arial"/>
          <w:b/>
          <w:lang w:val="en-US"/>
        </w:rPr>
        <w:t>8:40am</w:t>
      </w:r>
      <w:r w:rsidRPr="00E01388">
        <w:rPr>
          <w:rFonts w:cs="Arial"/>
          <w:lang w:val="en-US"/>
        </w:rPr>
        <w:t xml:space="preserve"> because we believe that welcoming children into school and encouraging a verbal/ non-verbal greeting is part of their learning. We advise all parents to ensure their child is on site prior to 8:40am as gates are opened promptly at 8:40am and close at 8:50am. Between 8:40 - 8:50am, children self-register when they go into their classroom.  All pupils arriving after 8:50am are required to report to the main office with their parents (except Year 6 who have permission to walk by themselves) and they will be expected to provide a reason for their child’s absence. The office team have the responsibility to take a record of the child’s name and will manually add the children to the correct year group’s register. For any child arriving at school between 8:50- 9:15am, they will be recorded as late - L code (Late </w:t>
      </w:r>
      <w:r w:rsidRPr="00E01388">
        <w:rPr>
          <w:rFonts w:cs="Arial"/>
          <w:b/>
          <w:i/>
          <w:u w:val="single"/>
          <w:lang w:val="en-US"/>
        </w:rPr>
        <w:t>before</w:t>
      </w:r>
      <w:r w:rsidRPr="00E01388">
        <w:rPr>
          <w:rFonts w:cs="Arial"/>
          <w:lang w:val="en-US"/>
        </w:rPr>
        <w:t xml:space="preserve"> the close of register). </w:t>
      </w:r>
    </w:p>
    <w:p w14:paraId="7C374B01" w14:textId="77777777" w:rsidR="00113DE1" w:rsidRPr="00E01388" w:rsidRDefault="00113DE1" w:rsidP="00975D45">
      <w:pPr>
        <w:pStyle w:val="ListParagraph"/>
        <w:ind w:left="387"/>
        <w:jc w:val="both"/>
        <w:rPr>
          <w:rFonts w:cs="Arial"/>
          <w:i/>
          <w:iCs/>
          <w:lang w:val="en-US"/>
        </w:rPr>
      </w:pPr>
    </w:p>
    <w:p w14:paraId="70455E85" w14:textId="77777777" w:rsidR="00113DE1" w:rsidRPr="00E01388" w:rsidRDefault="00113DE1" w:rsidP="00975D45">
      <w:pPr>
        <w:pStyle w:val="ListParagraph"/>
        <w:ind w:left="0"/>
        <w:jc w:val="both"/>
        <w:rPr>
          <w:rFonts w:cs="Arial"/>
          <w:lang w:val="en-US"/>
        </w:rPr>
      </w:pPr>
      <w:r w:rsidRPr="00E01388">
        <w:rPr>
          <w:rFonts w:cs="Arial"/>
          <w:lang w:val="en-US"/>
        </w:rPr>
        <w:t xml:space="preserve">The school register officially closes at </w:t>
      </w:r>
      <w:r w:rsidRPr="00E01388">
        <w:rPr>
          <w:rFonts w:cs="Arial"/>
          <w:b/>
          <w:lang w:val="en-US"/>
        </w:rPr>
        <w:t>9:15am</w:t>
      </w:r>
      <w:r w:rsidRPr="00E01388">
        <w:rPr>
          <w:rFonts w:cs="Arial"/>
          <w:lang w:val="en-US"/>
        </w:rPr>
        <w:t xml:space="preserve">.  All pupils arriving on or after this time will be marked as having an </w:t>
      </w:r>
      <w:r w:rsidRPr="00E01388">
        <w:rPr>
          <w:rFonts w:cs="Arial"/>
        </w:rPr>
        <w:t>unauthorised</w:t>
      </w:r>
      <w:r w:rsidRPr="00E01388">
        <w:rPr>
          <w:rFonts w:cs="Arial"/>
          <w:lang w:val="en-US"/>
        </w:rPr>
        <w:t xml:space="preserve"> absence for the morning session - U code (Late </w:t>
      </w:r>
      <w:r w:rsidRPr="00E01388">
        <w:rPr>
          <w:rFonts w:cs="Arial"/>
          <w:b/>
          <w:i/>
          <w:u w:val="single"/>
          <w:lang w:val="en-US"/>
        </w:rPr>
        <w:t xml:space="preserve">after </w:t>
      </w:r>
      <w:r w:rsidRPr="00E01388">
        <w:rPr>
          <w:rFonts w:cs="Arial"/>
          <w:lang w:val="en-US"/>
        </w:rPr>
        <w:t xml:space="preserve">the close of register). This is </w:t>
      </w:r>
      <w:proofErr w:type="spellStart"/>
      <w:r w:rsidRPr="00E01388">
        <w:rPr>
          <w:rFonts w:cs="Arial"/>
          <w:lang w:val="en-US"/>
        </w:rPr>
        <w:t>categorised</w:t>
      </w:r>
      <w:proofErr w:type="spellEnd"/>
      <w:r w:rsidRPr="00E01388">
        <w:rPr>
          <w:rFonts w:cs="Arial"/>
          <w:lang w:val="en-US"/>
        </w:rPr>
        <w:t xml:space="preserve"> as an </w:t>
      </w:r>
      <w:proofErr w:type="spellStart"/>
      <w:r w:rsidRPr="00E01388">
        <w:rPr>
          <w:rFonts w:cs="Arial"/>
          <w:lang w:val="en-US"/>
        </w:rPr>
        <w:t>unauthorised</w:t>
      </w:r>
      <w:proofErr w:type="spellEnd"/>
      <w:r w:rsidRPr="00E01388">
        <w:rPr>
          <w:rFonts w:cs="Arial"/>
          <w:lang w:val="en-US"/>
        </w:rPr>
        <w:t xml:space="preserve"> absence for the session. Parents will be contacted to discuss any patterns of late arrival. Repeated arrival after the close of registration will result in appropriate interventions being instigated and may also result in a penalty notice being issued or prosecution. </w:t>
      </w:r>
    </w:p>
    <w:p w14:paraId="30480995" w14:textId="77777777" w:rsidR="00113DE1" w:rsidRPr="00E01388" w:rsidRDefault="00113DE1" w:rsidP="00975D45">
      <w:pPr>
        <w:pStyle w:val="ListParagraph"/>
        <w:ind w:left="387"/>
        <w:jc w:val="both"/>
        <w:rPr>
          <w:rFonts w:cs="Arial"/>
        </w:rPr>
      </w:pPr>
    </w:p>
    <w:p w14:paraId="56A456F2" w14:textId="77777777" w:rsidR="00113DE1" w:rsidRPr="00E01388" w:rsidRDefault="00113DE1" w:rsidP="00975D45">
      <w:pPr>
        <w:pStyle w:val="ListParagraph"/>
        <w:ind w:left="0"/>
        <w:jc w:val="both"/>
        <w:rPr>
          <w:rFonts w:cs="Arial"/>
        </w:rPr>
      </w:pPr>
      <w:r w:rsidRPr="00E01388">
        <w:rPr>
          <w:rFonts w:cs="Arial"/>
        </w:rPr>
        <w:t>Please note: L or U codes will be used if a pupil arrives after the close of the afternoon register for the PM session.</w:t>
      </w:r>
    </w:p>
    <w:p w14:paraId="60DFAC06" w14:textId="77777777" w:rsidR="00C61A98" w:rsidRPr="00E01388" w:rsidRDefault="00C61A98" w:rsidP="00975D45">
      <w:pPr>
        <w:pStyle w:val="ListParagraph"/>
        <w:ind w:left="0"/>
        <w:jc w:val="both"/>
        <w:rPr>
          <w:rFonts w:cs="Arial"/>
        </w:rPr>
      </w:pPr>
    </w:p>
    <w:p w14:paraId="663AC616" w14:textId="77777777" w:rsidR="00A0212E" w:rsidRPr="00E01388" w:rsidRDefault="00A0212E" w:rsidP="00975D45">
      <w:pPr>
        <w:pStyle w:val="ListParagraph"/>
        <w:ind w:left="0"/>
        <w:jc w:val="both"/>
        <w:rPr>
          <w:rFonts w:cs="Arial"/>
          <w:lang w:val="en-US"/>
        </w:rPr>
      </w:pPr>
    </w:p>
    <w:p w14:paraId="4C2B712E" w14:textId="72AE5EA9" w:rsidR="00A0212E" w:rsidRPr="00201E4C" w:rsidRDefault="00A0212E" w:rsidP="00975D45">
      <w:pPr>
        <w:pStyle w:val="ListParagraph"/>
        <w:ind w:left="0"/>
        <w:jc w:val="both"/>
        <w:rPr>
          <w:rFonts w:cs="Arial"/>
          <w:b/>
          <w:bCs/>
          <w:color w:val="0070C0"/>
          <w:lang w:val="en-US"/>
        </w:rPr>
      </w:pPr>
      <w:r w:rsidRPr="00201E4C">
        <w:rPr>
          <w:rFonts w:cs="Arial"/>
          <w:b/>
          <w:bCs/>
          <w:color w:val="0070C0"/>
          <w:lang w:val="en-US"/>
        </w:rPr>
        <w:t>Expected absence procedure for parents</w:t>
      </w:r>
    </w:p>
    <w:p w14:paraId="5AF44CB0" w14:textId="77777777" w:rsidR="000D5629" w:rsidRPr="00E01388" w:rsidRDefault="000D5629" w:rsidP="00975D45">
      <w:pPr>
        <w:pStyle w:val="ListParagraph"/>
        <w:ind w:left="0"/>
        <w:jc w:val="both"/>
        <w:rPr>
          <w:rFonts w:cs="Arial"/>
          <w:b/>
          <w:bCs/>
          <w:lang w:val="en-US"/>
        </w:rPr>
      </w:pPr>
    </w:p>
    <w:p w14:paraId="7568AE2F" w14:textId="77777777" w:rsidR="000D5629" w:rsidRPr="00E01388" w:rsidRDefault="000D5629" w:rsidP="00975D45">
      <w:pPr>
        <w:tabs>
          <w:tab w:val="right" w:pos="9630"/>
        </w:tabs>
        <w:overflowPunct w:val="0"/>
        <w:autoSpaceDE w:val="0"/>
        <w:autoSpaceDN w:val="0"/>
        <w:adjustRightInd w:val="0"/>
        <w:jc w:val="both"/>
        <w:textAlignment w:val="baseline"/>
        <w:rPr>
          <w:rFonts w:cs="Arial"/>
          <w:lang w:val="en-US"/>
        </w:rPr>
      </w:pPr>
      <w:r w:rsidRPr="00E01388">
        <w:rPr>
          <w:rFonts w:cs="Arial"/>
        </w:rPr>
        <w:t xml:space="preserve">A parent has a legal responsibility to ensure that their child attends school regularly. </w:t>
      </w:r>
      <w:r w:rsidRPr="00E01388">
        <w:rPr>
          <w:rFonts w:cs="Arial"/>
          <w:lang w:val="en-US"/>
        </w:rPr>
        <w:t xml:space="preserve">If a child is unavoidably absent from school parents are expected to contact school by telephone call on the morning of the first day of absence and on each subsequent day, identifying the reason for absence and the expected date of return. If no contact is received, then absence protocols will be instigated. </w:t>
      </w:r>
    </w:p>
    <w:p w14:paraId="127C9A97" w14:textId="77777777" w:rsidR="000D5629" w:rsidRPr="00E01388" w:rsidRDefault="000D5629" w:rsidP="00975D45">
      <w:pPr>
        <w:tabs>
          <w:tab w:val="right" w:pos="9630"/>
        </w:tabs>
        <w:overflowPunct w:val="0"/>
        <w:autoSpaceDE w:val="0"/>
        <w:autoSpaceDN w:val="0"/>
        <w:adjustRightInd w:val="0"/>
        <w:jc w:val="both"/>
        <w:textAlignment w:val="baseline"/>
        <w:rPr>
          <w:rFonts w:cs="Arial"/>
          <w:lang w:val="en-US"/>
        </w:rPr>
      </w:pPr>
    </w:p>
    <w:p w14:paraId="4BEF34C3" w14:textId="77777777" w:rsidR="000D5629" w:rsidRPr="00E01388" w:rsidRDefault="000D5629" w:rsidP="00975D45">
      <w:pPr>
        <w:jc w:val="both"/>
        <w:rPr>
          <w:rFonts w:cs="Arial"/>
          <w:lang w:val="en-US"/>
        </w:rPr>
      </w:pPr>
      <w:r w:rsidRPr="00E01388">
        <w:rPr>
          <w:rFonts w:cs="Arial"/>
          <w:lang w:val="en-US"/>
        </w:rPr>
        <w:t>If a child is absent, the following actions will be initiated by the school:</w:t>
      </w:r>
    </w:p>
    <w:p w14:paraId="32C80810" w14:textId="75F6EC2B" w:rsidR="000D5629" w:rsidRPr="00E01388" w:rsidRDefault="000D5629" w:rsidP="00975D45">
      <w:pPr>
        <w:pStyle w:val="ListParagraph"/>
        <w:numPr>
          <w:ilvl w:val="0"/>
          <w:numId w:val="39"/>
        </w:numPr>
        <w:jc w:val="both"/>
        <w:rPr>
          <w:rFonts w:cs="Arial"/>
          <w:lang w:val="en-US"/>
        </w:rPr>
      </w:pPr>
      <w:r w:rsidRPr="00E01388">
        <w:rPr>
          <w:rFonts w:cs="Arial"/>
          <w:lang w:val="en-US"/>
        </w:rPr>
        <w:t xml:space="preserve">The first </w:t>
      </w:r>
      <w:proofErr w:type="gramStart"/>
      <w:r w:rsidRPr="00E01388">
        <w:rPr>
          <w:rFonts w:cs="Arial"/>
          <w:lang w:val="en-US"/>
        </w:rPr>
        <w:t>day</w:t>
      </w:r>
      <w:proofErr w:type="gramEnd"/>
      <w:r w:rsidRPr="00E01388">
        <w:rPr>
          <w:rFonts w:cs="Arial"/>
          <w:lang w:val="en-US"/>
        </w:rPr>
        <w:t xml:space="preserve"> calling procedures will be activated for </w:t>
      </w:r>
      <w:r w:rsidRPr="00E01388">
        <w:rPr>
          <w:rFonts w:cs="Arial"/>
          <w:b/>
          <w:i/>
          <w:lang w:val="en-US"/>
        </w:rPr>
        <w:t>all</w:t>
      </w:r>
      <w:r w:rsidRPr="00E01388">
        <w:rPr>
          <w:rFonts w:cs="Arial"/>
          <w:lang w:val="en-US"/>
        </w:rPr>
        <w:t xml:space="preserve"> pupils who are not in school after close of register at </w:t>
      </w:r>
      <w:r w:rsidR="00D810F8" w:rsidRPr="00E01388">
        <w:rPr>
          <w:rFonts w:cs="Arial"/>
          <w:lang w:val="en-US"/>
        </w:rPr>
        <w:t>9:</w:t>
      </w:r>
      <w:r w:rsidR="00A4792C">
        <w:rPr>
          <w:rFonts w:cs="Arial"/>
          <w:lang w:val="en-US"/>
        </w:rPr>
        <w:t>15</w:t>
      </w:r>
      <w:r w:rsidR="00D810F8" w:rsidRPr="00E01388">
        <w:rPr>
          <w:rFonts w:cs="Arial"/>
          <w:lang w:val="en-US"/>
        </w:rPr>
        <w:t xml:space="preserve">am </w:t>
      </w:r>
      <w:r w:rsidRPr="00E01388">
        <w:rPr>
          <w:rFonts w:cs="Arial"/>
          <w:lang w:val="en-US"/>
        </w:rPr>
        <w:t>and where no reason for absence is known.</w:t>
      </w:r>
    </w:p>
    <w:p w14:paraId="3EEA24E1" w14:textId="225363CE" w:rsidR="000D5629" w:rsidRPr="00E01388" w:rsidRDefault="000D5629" w:rsidP="00975D45">
      <w:pPr>
        <w:pStyle w:val="ListParagraph"/>
        <w:numPr>
          <w:ilvl w:val="0"/>
          <w:numId w:val="39"/>
        </w:numPr>
        <w:jc w:val="both"/>
        <w:rPr>
          <w:rFonts w:cs="Arial"/>
          <w:lang w:val="en-US"/>
        </w:rPr>
      </w:pPr>
      <w:r w:rsidRPr="00E01388">
        <w:rPr>
          <w:rFonts w:cs="Arial"/>
          <w:lang w:val="en-US"/>
        </w:rPr>
        <w:t>If there is still no contact made from the pupil’s parents, a further telephone call home will be made again that morning. If no response can be gained, the child’s named emergency contact will be telephoned</w:t>
      </w:r>
      <w:r w:rsidR="00F55BF2" w:rsidRPr="00E01388">
        <w:rPr>
          <w:rFonts w:cs="Arial"/>
          <w:lang w:val="en-US"/>
        </w:rPr>
        <w:t>.</w:t>
      </w:r>
    </w:p>
    <w:p w14:paraId="3795A820" w14:textId="006D2331" w:rsidR="000D5629" w:rsidRPr="00E01388" w:rsidRDefault="000D5629" w:rsidP="00975D45">
      <w:pPr>
        <w:pStyle w:val="ListParagraph"/>
        <w:numPr>
          <w:ilvl w:val="0"/>
          <w:numId w:val="39"/>
        </w:numPr>
        <w:jc w:val="both"/>
        <w:rPr>
          <w:rFonts w:cs="Arial"/>
          <w:b/>
          <w:lang w:val="en-US"/>
        </w:rPr>
      </w:pPr>
      <w:r w:rsidRPr="00E01388">
        <w:rPr>
          <w:rFonts w:cs="Arial"/>
          <w:lang w:val="en-US"/>
        </w:rPr>
        <w:t>If school cannot contact a parent and are concerned about a pupil, a home visit may be carried out</w:t>
      </w:r>
      <w:r w:rsidR="00C61A98" w:rsidRPr="00E01388">
        <w:rPr>
          <w:rFonts w:cs="Arial"/>
          <w:lang w:val="en-US"/>
        </w:rPr>
        <w:t>.</w:t>
      </w:r>
    </w:p>
    <w:p w14:paraId="08EF8D5A" w14:textId="5EC13A1E" w:rsidR="00F55BF2" w:rsidRPr="00E01388" w:rsidRDefault="000D5629" w:rsidP="00975D45">
      <w:pPr>
        <w:pStyle w:val="ListParagraph"/>
        <w:numPr>
          <w:ilvl w:val="0"/>
          <w:numId w:val="39"/>
        </w:numPr>
        <w:jc w:val="both"/>
        <w:rPr>
          <w:rFonts w:cs="Arial"/>
          <w:b/>
          <w:lang w:val="en-US"/>
        </w:rPr>
      </w:pPr>
      <w:r w:rsidRPr="00E01388">
        <w:rPr>
          <w:rFonts w:cs="Arial"/>
          <w:lang w:val="en-US"/>
        </w:rPr>
        <w:t>School will telephone home if a pupil leaves the school without permission</w:t>
      </w:r>
      <w:r w:rsidR="00F55BF2" w:rsidRPr="00E01388">
        <w:rPr>
          <w:rFonts w:cs="Arial"/>
          <w:lang w:val="en-US"/>
        </w:rPr>
        <w:t>.</w:t>
      </w:r>
    </w:p>
    <w:p w14:paraId="0857E25D" w14:textId="49BDB987" w:rsidR="000D5629" w:rsidRPr="00E01388" w:rsidRDefault="000D5629" w:rsidP="00975D45">
      <w:pPr>
        <w:jc w:val="both"/>
        <w:rPr>
          <w:rFonts w:cs="Arial"/>
          <w:lang w:val="en-US"/>
        </w:rPr>
      </w:pPr>
      <w:r w:rsidRPr="00E01388">
        <w:rPr>
          <w:rFonts w:cs="Arial"/>
          <w:lang w:val="en-US"/>
        </w:rPr>
        <w:t xml:space="preserve">In certain circumstances the </w:t>
      </w:r>
      <w:r w:rsidR="00F55BF2" w:rsidRPr="00E01388">
        <w:rPr>
          <w:rFonts w:cs="Arial"/>
          <w:lang w:val="en-US"/>
        </w:rPr>
        <w:t>s</w:t>
      </w:r>
      <w:r w:rsidRPr="00E01388">
        <w:rPr>
          <w:rFonts w:cs="Arial"/>
          <w:lang w:val="en-US"/>
        </w:rPr>
        <w:t>chool may also:</w:t>
      </w:r>
    </w:p>
    <w:p w14:paraId="2E93BE63" w14:textId="0E834C48" w:rsidR="000D5629" w:rsidRPr="00E01388" w:rsidRDefault="000D5629" w:rsidP="00975D45">
      <w:pPr>
        <w:pStyle w:val="ListParagraph"/>
        <w:numPr>
          <w:ilvl w:val="0"/>
          <w:numId w:val="39"/>
        </w:numPr>
        <w:jc w:val="both"/>
        <w:rPr>
          <w:rFonts w:cs="Arial"/>
          <w:lang w:val="en-US"/>
        </w:rPr>
      </w:pPr>
      <w:r w:rsidRPr="00E01388">
        <w:rPr>
          <w:rFonts w:cs="Arial"/>
          <w:lang w:val="en-US"/>
        </w:rPr>
        <w:t>Visit the home of the pupil</w:t>
      </w:r>
      <w:r w:rsidR="00F55BF2" w:rsidRPr="00E01388">
        <w:rPr>
          <w:rFonts w:cs="Arial"/>
          <w:lang w:val="en-US"/>
        </w:rPr>
        <w:t>.</w:t>
      </w:r>
      <w:r w:rsidRPr="00E01388">
        <w:rPr>
          <w:rFonts w:cs="Arial"/>
          <w:lang w:val="en-US"/>
        </w:rPr>
        <w:t xml:space="preserve"> </w:t>
      </w:r>
    </w:p>
    <w:p w14:paraId="74FBA312" w14:textId="5E1230A2" w:rsidR="000D5629" w:rsidRPr="00E01388" w:rsidRDefault="000D5629" w:rsidP="00975D45">
      <w:pPr>
        <w:pStyle w:val="ListParagraph"/>
        <w:numPr>
          <w:ilvl w:val="0"/>
          <w:numId w:val="39"/>
        </w:numPr>
        <w:jc w:val="both"/>
        <w:rPr>
          <w:rFonts w:cs="Arial"/>
          <w:lang w:val="en-US"/>
        </w:rPr>
      </w:pPr>
      <w:r w:rsidRPr="00E01388">
        <w:rPr>
          <w:rFonts w:cs="Arial"/>
          <w:lang w:val="en-US"/>
        </w:rPr>
        <w:t>Write to the parents of a pupil to highlight attendance or punctuality issues</w:t>
      </w:r>
      <w:r w:rsidR="00F55BF2" w:rsidRPr="00E01388">
        <w:rPr>
          <w:rFonts w:cs="Arial"/>
          <w:lang w:val="en-US"/>
        </w:rPr>
        <w:t>.</w:t>
      </w:r>
      <w:r w:rsidRPr="00E01388">
        <w:rPr>
          <w:rFonts w:cs="Arial"/>
          <w:lang w:val="en-US"/>
        </w:rPr>
        <w:t xml:space="preserve"> </w:t>
      </w:r>
    </w:p>
    <w:p w14:paraId="74ABD1D6" w14:textId="17464381" w:rsidR="000D5629" w:rsidRPr="00E01388" w:rsidRDefault="000D5629" w:rsidP="00975D45">
      <w:pPr>
        <w:pStyle w:val="ListParagraph"/>
        <w:numPr>
          <w:ilvl w:val="0"/>
          <w:numId w:val="39"/>
        </w:numPr>
        <w:jc w:val="both"/>
        <w:rPr>
          <w:rFonts w:cs="Arial"/>
          <w:lang w:val="en-US"/>
        </w:rPr>
      </w:pPr>
      <w:r w:rsidRPr="00E01388">
        <w:rPr>
          <w:rFonts w:cs="Arial"/>
          <w:lang w:val="en-US"/>
        </w:rPr>
        <w:t>Invite parents to discuss how school can support the family to make improvement</w:t>
      </w:r>
      <w:r w:rsidR="00F55BF2" w:rsidRPr="00E01388">
        <w:rPr>
          <w:rFonts w:cs="Arial"/>
          <w:lang w:val="en-US"/>
        </w:rPr>
        <w:t>.</w:t>
      </w:r>
    </w:p>
    <w:p w14:paraId="2B0810F5" w14:textId="5238F385" w:rsidR="002F4DCD" w:rsidRPr="00E01388" w:rsidRDefault="002F4DCD" w:rsidP="00975D45">
      <w:pPr>
        <w:pStyle w:val="ListParagraph"/>
        <w:numPr>
          <w:ilvl w:val="0"/>
          <w:numId w:val="39"/>
        </w:numPr>
        <w:jc w:val="both"/>
        <w:rPr>
          <w:rFonts w:cs="Arial"/>
          <w:lang w:val="en-US"/>
        </w:rPr>
      </w:pPr>
      <w:r w:rsidRPr="00E01388">
        <w:rPr>
          <w:rFonts w:cs="Arial"/>
          <w:lang w:val="en-US"/>
        </w:rPr>
        <w:t xml:space="preserve">Discuss the </w:t>
      </w:r>
      <w:proofErr w:type="gramStart"/>
      <w:r w:rsidRPr="00E01388">
        <w:rPr>
          <w:rFonts w:cs="Arial"/>
          <w:lang w:val="en-US"/>
        </w:rPr>
        <w:t>pupil</w:t>
      </w:r>
      <w:proofErr w:type="gramEnd"/>
      <w:r w:rsidRPr="00E01388">
        <w:rPr>
          <w:rFonts w:cs="Arial"/>
          <w:lang w:val="en-US"/>
        </w:rPr>
        <w:t xml:space="preserve"> at the termly Targeted Support Meetings</w:t>
      </w:r>
      <w:r w:rsidR="00E72784" w:rsidRPr="00E01388">
        <w:rPr>
          <w:rFonts w:cs="Arial"/>
          <w:lang w:val="en-US"/>
        </w:rPr>
        <w:t xml:space="preserve"> to seek advice and guidance on additional support</w:t>
      </w:r>
      <w:r w:rsidR="006D0E0E" w:rsidRPr="00E01388">
        <w:rPr>
          <w:rFonts w:cs="Arial"/>
          <w:lang w:val="en-US"/>
        </w:rPr>
        <w:t xml:space="preserve"> strategies.</w:t>
      </w:r>
    </w:p>
    <w:p w14:paraId="7E9DF8F2" w14:textId="5C45C744" w:rsidR="000D5629" w:rsidRPr="00E01388" w:rsidRDefault="000D5629" w:rsidP="00975D45">
      <w:pPr>
        <w:pStyle w:val="ListParagraph"/>
        <w:numPr>
          <w:ilvl w:val="0"/>
          <w:numId w:val="39"/>
        </w:numPr>
        <w:jc w:val="both"/>
        <w:rPr>
          <w:rFonts w:cs="Arial"/>
          <w:lang w:val="en-US"/>
        </w:rPr>
      </w:pPr>
      <w:r w:rsidRPr="00E01388">
        <w:rPr>
          <w:rFonts w:cs="Arial"/>
          <w:lang w:val="en-US"/>
        </w:rPr>
        <w:t xml:space="preserve">Refer to </w:t>
      </w:r>
      <w:r w:rsidR="00FA3B21" w:rsidRPr="00E01388">
        <w:rPr>
          <w:rFonts w:cs="Arial"/>
          <w:lang w:val="en-US"/>
        </w:rPr>
        <w:t>Early Help</w:t>
      </w:r>
      <w:r w:rsidRPr="00E01388">
        <w:rPr>
          <w:rFonts w:cs="Arial"/>
          <w:lang w:val="en-US"/>
        </w:rPr>
        <w:t xml:space="preserve"> </w:t>
      </w:r>
      <w:r w:rsidR="00A54E7E" w:rsidRPr="00E01388">
        <w:rPr>
          <w:rFonts w:cs="Arial"/>
          <w:lang w:val="en-US"/>
        </w:rPr>
        <w:t xml:space="preserve">and/or other external agencies </w:t>
      </w:r>
      <w:r w:rsidRPr="00E01388">
        <w:rPr>
          <w:rFonts w:cs="Arial"/>
          <w:lang w:val="en-US"/>
        </w:rPr>
        <w:t>to offer support, guidance, and advice</w:t>
      </w:r>
      <w:r w:rsidR="00EC3ABC" w:rsidRPr="00E01388">
        <w:rPr>
          <w:rFonts w:cs="Arial"/>
          <w:lang w:val="en-US"/>
        </w:rPr>
        <w:t>.</w:t>
      </w:r>
      <w:r w:rsidRPr="00E01388">
        <w:rPr>
          <w:rFonts w:cs="Arial"/>
          <w:lang w:val="en-US"/>
        </w:rPr>
        <w:t xml:space="preserve"> </w:t>
      </w:r>
    </w:p>
    <w:p w14:paraId="0D646603" w14:textId="44C43CE0" w:rsidR="000D5629" w:rsidRPr="00E01388" w:rsidRDefault="000D5629" w:rsidP="00975D45">
      <w:pPr>
        <w:pStyle w:val="ListParagraph"/>
        <w:numPr>
          <w:ilvl w:val="0"/>
          <w:numId w:val="39"/>
        </w:numPr>
        <w:jc w:val="both"/>
        <w:rPr>
          <w:rFonts w:cs="Arial"/>
          <w:lang w:val="en-US"/>
        </w:rPr>
      </w:pPr>
      <w:r w:rsidRPr="00E01388">
        <w:rPr>
          <w:rFonts w:cs="Arial"/>
          <w:lang w:val="en-US"/>
        </w:rPr>
        <w:t xml:space="preserve">Refer to the Local Authority for joint enquiries to be made to establish the whereabouts of the child through </w:t>
      </w:r>
      <w:r w:rsidR="00EC3ABC" w:rsidRPr="00E01388">
        <w:rPr>
          <w:rFonts w:cs="Arial"/>
          <w:lang w:val="en-US"/>
        </w:rPr>
        <w:t xml:space="preserve">Children Missing Education procedures. </w:t>
      </w:r>
    </w:p>
    <w:p w14:paraId="5FAA2B93" w14:textId="12930725" w:rsidR="000D5629" w:rsidRPr="00E01388" w:rsidRDefault="000D5629" w:rsidP="00975D45">
      <w:pPr>
        <w:pStyle w:val="ListParagraph"/>
        <w:numPr>
          <w:ilvl w:val="0"/>
          <w:numId w:val="39"/>
        </w:numPr>
        <w:jc w:val="both"/>
        <w:rPr>
          <w:rFonts w:cs="Arial"/>
          <w:lang w:val="en-US"/>
        </w:rPr>
      </w:pPr>
      <w:r w:rsidRPr="00E01388">
        <w:rPr>
          <w:rFonts w:cs="Arial"/>
          <w:lang w:val="en-US"/>
        </w:rPr>
        <w:t xml:space="preserve">Refer to the Local Authority to consider issuing a penalty notice or to consider prosecution when all other interventions have failed, or an </w:t>
      </w:r>
      <w:r w:rsidRPr="00E01388">
        <w:rPr>
          <w:rFonts w:cs="Arial"/>
        </w:rPr>
        <w:t>unauthorised</w:t>
      </w:r>
      <w:r w:rsidRPr="00E01388">
        <w:rPr>
          <w:rFonts w:cs="Arial"/>
          <w:lang w:val="en-US"/>
        </w:rPr>
        <w:t xml:space="preserve"> leave of absence has been taken</w:t>
      </w:r>
      <w:r w:rsidR="00FA3B21" w:rsidRPr="00E01388">
        <w:rPr>
          <w:rFonts w:cs="Arial"/>
          <w:lang w:val="en-US"/>
        </w:rPr>
        <w:t>.</w:t>
      </w:r>
      <w:r w:rsidRPr="00E01388">
        <w:rPr>
          <w:rFonts w:cs="Arial"/>
          <w:lang w:val="en-US"/>
        </w:rPr>
        <w:t xml:space="preserve"> </w:t>
      </w:r>
    </w:p>
    <w:p w14:paraId="071F050D" w14:textId="06FA1A33" w:rsidR="00363D01" w:rsidRPr="00E01388" w:rsidRDefault="00363D01" w:rsidP="00975D45">
      <w:pPr>
        <w:pStyle w:val="ListParagraph"/>
        <w:ind w:left="0"/>
        <w:jc w:val="both"/>
        <w:rPr>
          <w:rFonts w:cs="Arial"/>
          <w:lang w:val="en-US"/>
        </w:rPr>
      </w:pPr>
    </w:p>
    <w:p w14:paraId="7E6FDEBE" w14:textId="29B896E0" w:rsidR="00363D01" w:rsidRPr="00201E4C" w:rsidRDefault="00363D01" w:rsidP="00975D45">
      <w:pPr>
        <w:pStyle w:val="ListParagraph"/>
        <w:ind w:left="0"/>
        <w:jc w:val="both"/>
        <w:rPr>
          <w:rFonts w:cs="Arial"/>
          <w:b/>
          <w:bCs/>
          <w:color w:val="0070C0"/>
          <w:lang w:val="en-US"/>
        </w:rPr>
      </w:pPr>
      <w:r w:rsidRPr="00201E4C">
        <w:rPr>
          <w:rFonts w:cs="Arial"/>
          <w:b/>
          <w:bCs/>
          <w:color w:val="0070C0"/>
          <w:lang w:val="en-US"/>
        </w:rPr>
        <w:t>Rewards and Interventions</w:t>
      </w:r>
    </w:p>
    <w:p w14:paraId="2167B0D3" w14:textId="087FA843" w:rsidR="00EC43C6" w:rsidRPr="00E01388" w:rsidRDefault="00EC43C6" w:rsidP="00975D45">
      <w:pPr>
        <w:jc w:val="both"/>
        <w:rPr>
          <w:rFonts w:cs="Arial"/>
          <w:bCs/>
        </w:rPr>
      </w:pPr>
    </w:p>
    <w:p w14:paraId="12DB54B6" w14:textId="77777777" w:rsidR="00EF5AD5" w:rsidRPr="00E01388" w:rsidRDefault="00EF5AD5" w:rsidP="00975D45">
      <w:pPr>
        <w:pStyle w:val="ListParagraph"/>
        <w:numPr>
          <w:ilvl w:val="0"/>
          <w:numId w:val="47"/>
        </w:numPr>
        <w:jc w:val="both"/>
        <w:rPr>
          <w:rFonts w:cs="Arial"/>
          <w:bCs/>
        </w:rPr>
      </w:pPr>
      <w:r w:rsidRPr="00E01388">
        <w:rPr>
          <w:rFonts w:cs="Arial"/>
          <w:bCs/>
        </w:rPr>
        <w:t xml:space="preserve">All staff are responsible for attendance. </w:t>
      </w:r>
    </w:p>
    <w:p w14:paraId="1C41BB5B" w14:textId="2E587709" w:rsidR="00EF5AD5" w:rsidRPr="00E01388" w:rsidRDefault="00EF5AD5" w:rsidP="00975D45">
      <w:pPr>
        <w:pStyle w:val="ListParagraph"/>
        <w:numPr>
          <w:ilvl w:val="0"/>
          <w:numId w:val="47"/>
        </w:numPr>
        <w:jc w:val="both"/>
        <w:rPr>
          <w:rFonts w:cs="Arial"/>
          <w:bCs/>
        </w:rPr>
      </w:pPr>
      <w:r w:rsidRPr="00E01388">
        <w:rPr>
          <w:rFonts w:cs="Arial"/>
          <w:bCs/>
        </w:rPr>
        <w:t xml:space="preserve">The school’s attendance target is 96%. </w:t>
      </w:r>
    </w:p>
    <w:p w14:paraId="0785AC52" w14:textId="2C958F3C" w:rsidR="00EF5AD5" w:rsidRPr="00E01388" w:rsidRDefault="00EF5AD5" w:rsidP="00975D45">
      <w:pPr>
        <w:pStyle w:val="ListParagraph"/>
        <w:numPr>
          <w:ilvl w:val="0"/>
          <w:numId w:val="47"/>
        </w:numPr>
        <w:jc w:val="both"/>
        <w:rPr>
          <w:rFonts w:cs="Arial"/>
          <w:bCs/>
        </w:rPr>
      </w:pPr>
      <w:r w:rsidRPr="00E01388">
        <w:rPr>
          <w:rFonts w:cs="Arial"/>
          <w:bCs/>
        </w:rPr>
        <w:t xml:space="preserve">Attendance is monitored by the Headteacher and admin team daily and half termly. </w:t>
      </w:r>
    </w:p>
    <w:p w14:paraId="36442536" w14:textId="03EB6527" w:rsidR="00EF5AD5" w:rsidRPr="00E01388" w:rsidRDefault="00EF5AD5" w:rsidP="00975D45">
      <w:pPr>
        <w:pStyle w:val="ListParagraph"/>
        <w:numPr>
          <w:ilvl w:val="0"/>
          <w:numId w:val="47"/>
        </w:numPr>
        <w:jc w:val="both"/>
        <w:rPr>
          <w:rFonts w:cs="Arial"/>
          <w:bCs/>
        </w:rPr>
      </w:pPr>
      <w:r w:rsidRPr="00E01388">
        <w:rPr>
          <w:rFonts w:cs="Arial"/>
          <w:bCs/>
        </w:rPr>
        <w:t xml:space="preserve">Teachers/ Support staff are proactive and refer noticeable patterns to report. </w:t>
      </w:r>
    </w:p>
    <w:p w14:paraId="25493311" w14:textId="336AF920" w:rsidR="00F91051" w:rsidRDefault="00EF5AD5" w:rsidP="00FA21D0">
      <w:pPr>
        <w:pStyle w:val="ListParagraph"/>
        <w:numPr>
          <w:ilvl w:val="0"/>
          <w:numId w:val="47"/>
        </w:numPr>
        <w:jc w:val="both"/>
        <w:rPr>
          <w:rFonts w:cs="Arial"/>
          <w:bCs/>
        </w:rPr>
      </w:pPr>
      <w:r w:rsidRPr="00E01388">
        <w:rPr>
          <w:rFonts w:cs="Arial"/>
          <w:bCs/>
        </w:rPr>
        <w:t xml:space="preserve">Attendance is shared with parents via monthly whole school newsletters, parent evenings, face to face meetings and letters. </w:t>
      </w:r>
    </w:p>
    <w:p w14:paraId="3E62B327" w14:textId="7B3B1711" w:rsidR="00427859" w:rsidRPr="00FA21D0" w:rsidRDefault="00366F57" w:rsidP="00FA21D0">
      <w:pPr>
        <w:pStyle w:val="ListParagraph"/>
        <w:numPr>
          <w:ilvl w:val="0"/>
          <w:numId w:val="47"/>
        </w:numPr>
        <w:jc w:val="both"/>
        <w:rPr>
          <w:rFonts w:cs="Arial"/>
          <w:bCs/>
        </w:rPr>
      </w:pPr>
      <w:r>
        <w:rPr>
          <w:rFonts w:cs="Arial"/>
          <w:bCs/>
        </w:rPr>
        <w:t xml:space="preserve">Attendance guides are sent to all parents at the start of each academic year and </w:t>
      </w:r>
      <w:r w:rsidR="008D3178">
        <w:rPr>
          <w:rFonts w:cs="Arial"/>
          <w:bCs/>
        </w:rPr>
        <w:t xml:space="preserve">are included in the new to school admission packs. </w:t>
      </w:r>
    </w:p>
    <w:p w14:paraId="2803707B" w14:textId="0D3E7866" w:rsidR="00EF5AD5" w:rsidRDefault="00EF5AD5" w:rsidP="00975D45">
      <w:pPr>
        <w:pStyle w:val="ListParagraph"/>
        <w:numPr>
          <w:ilvl w:val="0"/>
          <w:numId w:val="47"/>
        </w:numPr>
        <w:jc w:val="both"/>
        <w:rPr>
          <w:rFonts w:cs="Arial"/>
          <w:bCs/>
        </w:rPr>
      </w:pPr>
      <w:r w:rsidRPr="00E01388">
        <w:rPr>
          <w:rFonts w:cs="Arial"/>
          <w:bCs/>
        </w:rPr>
        <w:t xml:space="preserve">End of year </w:t>
      </w:r>
      <w:r w:rsidR="00FA21D0">
        <w:rPr>
          <w:rFonts w:cs="Arial"/>
          <w:bCs/>
        </w:rPr>
        <w:t xml:space="preserve">‘excellent’ </w:t>
      </w:r>
      <w:r w:rsidRPr="00E01388">
        <w:rPr>
          <w:rFonts w:cs="Arial"/>
          <w:bCs/>
        </w:rPr>
        <w:t xml:space="preserve">badges are given out to children with 100% attendance and </w:t>
      </w:r>
      <w:r w:rsidR="00FA21D0">
        <w:rPr>
          <w:rFonts w:cs="Arial"/>
          <w:bCs/>
        </w:rPr>
        <w:t xml:space="preserve">‘good’ </w:t>
      </w:r>
      <w:r w:rsidRPr="00E01388">
        <w:rPr>
          <w:rFonts w:cs="Arial"/>
          <w:bCs/>
        </w:rPr>
        <w:t xml:space="preserve">attendance between 94-99%. </w:t>
      </w:r>
    </w:p>
    <w:p w14:paraId="2AA22967" w14:textId="77777777" w:rsidR="00FA21D0" w:rsidRPr="00E01388" w:rsidRDefault="00FA21D0" w:rsidP="00FA21D0">
      <w:pPr>
        <w:pStyle w:val="ListParagraph"/>
        <w:jc w:val="both"/>
        <w:rPr>
          <w:rFonts w:cs="Arial"/>
          <w:bCs/>
        </w:rPr>
      </w:pPr>
    </w:p>
    <w:p w14:paraId="7C41061C" w14:textId="174444D6" w:rsidR="007E69FC" w:rsidRPr="00E01388" w:rsidRDefault="00ED6BC0" w:rsidP="00975D45">
      <w:pPr>
        <w:jc w:val="both"/>
        <w:rPr>
          <w:rFonts w:cs="Arial"/>
          <w:bCs/>
          <w:highlight w:val="yellow"/>
        </w:rPr>
      </w:pPr>
      <w:r w:rsidRPr="00E01388">
        <w:rPr>
          <w:rFonts w:cs="Arial"/>
        </w:rPr>
        <w:t xml:space="preserve">Longford Park Primary School will follow the Local Authorities flow diagram for addressing attendance concerns- see appendix </w:t>
      </w:r>
      <w:r w:rsidR="007D76B9" w:rsidRPr="00E01388">
        <w:rPr>
          <w:rFonts w:cs="Arial"/>
        </w:rPr>
        <w:t>A.</w:t>
      </w:r>
    </w:p>
    <w:p w14:paraId="578B2B56" w14:textId="77777777" w:rsidR="00541651" w:rsidRPr="00E01388" w:rsidRDefault="00541651" w:rsidP="00975D45">
      <w:pPr>
        <w:pStyle w:val="ListParagraph"/>
        <w:ind w:left="0"/>
        <w:jc w:val="both"/>
        <w:rPr>
          <w:rFonts w:cs="Arial"/>
          <w:b/>
          <w:bCs/>
          <w:highlight w:val="yellow"/>
          <w:lang w:val="en-US"/>
        </w:rPr>
      </w:pPr>
    </w:p>
    <w:p w14:paraId="67A58A09" w14:textId="77777777" w:rsidR="00541651" w:rsidRPr="00201E4C" w:rsidRDefault="00541651" w:rsidP="00975D45">
      <w:pPr>
        <w:jc w:val="both"/>
        <w:rPr>
          <w:rFonts w:cs="Arial"/>
          <w:b/>
          <w:bCs/>
          <w:color w:val="0070C0"/>
          <w:u w:val="single"/>
        </w:rPr>
      </w:pPr>
      <w:r w:rsidRPr="00201E4C">
        <w:rPr>
          <w:rFonts w:cs="Arial"/>
          <w:b/>
          <w:bCs/>
          <w:color w:val="0070C0"/>
          <w:u w:val="single"/>
        </w:rPr>
        <w:t>Stage 1: Prevention</w:t>
      </w:r>
    </w:p>
    <w:p w14:paraId="54AD7A92" w14:textId="77777777" w:rsidR="00541651" w:rsidRPr="00E01388" w:rsidRDefault="00541651" w:rsidP="00975D45">
      <w:pPr>
        <w:jc w:val="both"/>
        <w:rPr>
          <w:rFonts w:cs="Arial"/>
        </w:rPr>
      </w:pPr>
      <w:r w:rsidRPr="00E01388">
        <w:rPr>
          <w:rFonts w:cs="Arial"/>
          <w:b/>
          <w:bCs/>
        </w:rPr>
        <w:t>Criteria</w:t>
      </w:r>
      <w:r w:rsidRPr="00E01388">
        <w:rPr>
          <w:rFonts w:cs="Arial"/>
        </w:rPr>
        <w:t>: Attendance is between 91% and 100%</w:t>
      </w:r>
    </w:p>
    <w:p w14:paraId="372CDD31" w14:textId="77777777" w:rsidR="00541651" w:rsidRPr="00E01388" w:rsidRDefault="00541651" w:rsidP="00975D45">
      <w:pPr>
        <w:jc w:val="both"/>
        <w:rPr>
          <w:rFonts w:cs="Arial"/>
        </w:rPr>
      </w:pPr>
    </w:p>
    <w:p w14:paraId="4F2E6A88" w14:textId="77777777" w:rsidR="00541651" w:rsidRPr="00E01388" w:rsidRDefault="00541651" w:rsidP="00975D45">
      <w:pPr>
        <w:jc w:val="both"/>
        <w:rPr>
          <w:rFonts w:cs="Arial"/>
        </w:rPr>
      </w:pPr>
      <w:r w:rsidRPr="00E01388">
        <w:rPr>
          <w:rFonts w:cs="Arial"/>
        </w:rPr>
        <w:t>Pupils who have attendance between 91% and 100% will receive support from school and other universal services they may be accessing i.e., GP</w:t>
      </w:r>
    </w:p>
    <w:p w14:paraId="204AAB5B" w14:textId="76CE89FE" w:rsidR="00541651" w:rsidRPr="00E01388" w:rsidRDefault="00541651" w:rsidP="00975D45">
      <w:pPr>
        <w:jc w:val="both"/>
        <w:rPr>
          <w:rFonts w:cs="Arial"/>
        </w:rPr>
      </w:pPr>
      <w:r w:rsidRPr="00E01388">
        <w:rPr>
          <w:rFonts w:cs="Arial"/>
        </w:rPr>
        <w:t xml:space="preserve"> </w:t>
      </w:r>
    </w:p>
    <w:p w14:paraId="6B9C881D" w14:textId="77777777" w:rsidR="00541651" w:rsidRPr="00E01388" w:rsidRDefault="00541651" w:rsidP="00975D45">
      <w:pPr>
        <w:jc w:val="both"/>
        <w:rPr>
          <w:rFonts w:cs="Arial"/>
          <w:b/>
          <w:bCs/>
        </w:rPr>
      </w:pPr>
      <w:r w:rsidRPr="00E01388">
        <w:rPr>
          <w:rFonts w:cs="Arial"/>
          <w:b/>
          <w:bCs/>
        </w:rPr>
        <w:t>Stage 2: Early Intervention</w:t>
      </w:r>
    </w:p>
    <w:p w14:paraId="6F1EBA5E" w14:textId="77777777" w:rsidR="00541651" w:rsidRPr="00E01388" w:rsidRDefault="00541651" w:rsidP="00975D45">
      <w:pPr>
        <w:jc w:val="both"/>
        <w:rPr>
          <w:rFonts w:cs="Arial"/>
        </w:rPr>
      </w:pPr>
      <w:r w:rsidRPr="00E01388">
        <w:rPr>
          <w:rFonts w:cs="Arial"/>
          <w:b/>
          <w:bCs/>
        </w:rPr>
        <w:t>Criteria</w:t>
      </w:r>
      <w:r w:rsidRPr="00E01388">
        <w:rPr>
          <w:rFonts w:cs="Arial"/>
        </w:rPr>
        <w:t>: Attendance is between 81% and 90%</w:t>
      </w:r>
    </w:p>
    <w:p w14:paraId="29ED0161" w14:textId="77777777" w:rsidR="00541651" w:rsidRPr="00E01388" w:rsidRDefault="00541651" w:rsidP="00975D45">
      <w:pPr>
        <w:jc w:val="both"/>
        <w:rPr>
          <w:rFonts w:cs="Arial"/>
        </w:rPr>
      </w:pPr>
    </w:p>
    <w:p w14:paraId="045AB9B6" w14:textId="77777777" w:rsidR="00541651" w:rsidRPr="00E01388" w:rsidRDefault="00541651" w:rsidP="00975D45">
      <w:pPr>
        <w:jc w:val="both"/>
        <w:rPr>
          <w:rFonts w:cs="Arial"/>
        </w:rPr>
      </w:pPr>
      <w:r w:rsidRPr="00E01388">
        <w:rPr>
          <w:rFonts w:cs="Arial"/>
        </w:rPr>
        <w:t>Pupils who have attendance between 81% and 90% may require support from other services outside of school and universal services at stage 1.</w:t>
      </w:r>
    </w:p>
    <w:p w14:paraId="16104109" w14:textId="77777777" w:rsidR="00541651" w:rsidRPr="00E01388" w:rsidRDefault="00541651" w:rsidP="00975D45">
      <w:pPr>
        <w:jc w:val="both"/>
        <w:rPr>
          <w:rFonts w:cs="Arial"/>
        </w:rPr>
      </w:pPr>
    </w:p>
    <w:p w14:paraId="4F6D2F3F" w14:textId="77777777" w:rsidR="00541651" w:rsidRPr="00E01388" w:rsidRDefault="00541651" w:rsidP="00975D45">
      <w:pPr>
        <w:jc w:val="both"/>
        <w:rPr>
          <w:rFonts w:cs="Arial"/>
          <w:b/>
          <w:bCs/>
        </w:rPr>
      </w:pPr>
      <w:r w:rsidRPr="00E01388">
        <w:rPr>
          <w:rFonts w:cs="Arial"/>
          <w:b/>
          <w:bCs/>
        </w:rPr>
        <w:t>Stage 3: Targeted Support</w:t>
      </w:r>
    </w:p>
    <w:p w14:paraId="2ABA5C01" w14:textId="77777777" w:rsidR="00541651" w:rsidRPr="00E01388" w:rsidRDefault="00541651" w:rsidP="00975D45">
      <w:pPr>
        <w:jc w:val="both"/>
        <w:rPr>
          <w:rFonts w:cs="Arial"/>
        </w:rPr>
      </w:pPr>
      <w:r w:rsidRPr="00E01388">
        <w:rPr>
          <w:rFonts w:cs="Arial"/>
          <w:b/>
          <w:bCs/>
        </w:rPr>
        <w:lastRenderedPageBreak/>
        <w:t>Criteria:</w:t>
      </w:r>
      <w:r w:rsidRPr="00E01388">
        <w:rPr>
          <w:rFonts w:cs="Arial"/>
        </w:rPr>
        <w:t xml:space="preserve"> Attendance is below 80%</w:t>
      </w:r>
    </w:p>
    <w:p w14:paraId="20CCF26E" w14:textId="77777777" w:rsidR="00541651" w:rsidRPr="00E01388" w:rsidRDefault="00541651" w:rsidP="00975D45">
      <w:pPr>
        <w:jc w:val="both"/>
        <w:rPr>
          <w:rFonts w:cs="Arial"/>
        </w:rPr>
      </w:pPr>
    </w:p>
    <w:p w14:paraId="717D2B91" w14:textId="24F2DB28" w:rsidR="00163D6E" w:rsidRPr="00E01388" w:rsidRDefault="00541651" w:rsidP="00975D45">
      <w:pPr>
        <w:jc w:val="both"/>
        <w:rPr>
          <w:rFonts w:cs="Arial"/>
        </w:rPr>
      </w:pPr>
      <w:r w:rsidRPr="00E01388">
        <w:rPr>
          <w:rFonts w:cs="Arial"/>
        </w:rPr>
        <w:t>Pupils who have attendance below 80% may require multi-agency support in addition to that provided at stage 2.</w:t>
      </w:r>
    </w:p>
    <w:p w14:paraId="5159B40B" w14:textId="77777777" w:rsidR="00E661C1" w:rsidRPr="00E01388" w:rsidRDefault="00E661C1" w:rsidP="00975D45">
      <w:pPr>
        <w:jc w:val="both"/>
        <w:rPr>
          <w:rFonts w:cs="Arial"/>
          <w:highlight w:val="yellow"/>
        </w:rPr>
      </w:pPr>
    </w:p>
    <w:p w14:paraId="50A6AACA" w14:textId="4C4CD088" w:rsidR="00541651" w:rsidRPr="00E01388" w:rsidRDefault="00726B99" w:rsidP="00201E4C">
      <w:pPr>
        <w:shd w:val="clear" w:color="auto" w:fill="BDD6EE" w:themeFill="accent5" w:themeFillTint="66"/>
        <w:jc w:val="both"/>
        <w:rPr>
          <w:rFonts w:cs="Arial"/>
        </w:rPr>
      </w:pPr>
      <w:r w:rsidRPr="00E01388">
        <w:rPr>
          <w:rFonts w:cs="Arial"/>
          <w:b/>
          <w:bCs/>
          <w:sz w:val="28"/>
          <w:szCs w:val="28"/>
        </w:rPr>
        <w:t>8</w:t>
      </w:r>
      <w:r w:rsidR="00163D6E" w:rsidRPr="00E01388">
        <w:rPr>
          <w:rFonts w:cs="Arial"/>
          <w:b/>
          <w:bCs/>
          <w:sz w:val="28"/>
          <w:szCs w:val="28"/>
        </w:rPr>
        <w:t>. Tailored Support</w:t>
      </w:r>
    </w:p>
    <w:p w14:paraId="7B40C487" w14:textId="77777777" w:rsidR="00163D6E" w:rsidRPr="00E01388" w:rsidRDefault="00163D6E" w:rsidP="00975D45">
      <w:pPr>
        <w:jc w:val="both"/>
        <w:rPr>
          <w:rFonts w:cs="Arial"/>
          <w:b/>
          <w:bCs/>
          <w:sz w:val="28"/>
          <w:szCs w:val="28"/>
        </w:rPr>
      </w:pPr>
    </w:p>
    <w:p w14:paraId="5E6D0D74" w14:textId="48059DE1" w:rsidR="00B73116" w:rsidRPr="00E01388" w:rsidRDefault="00B73116" w:rsidP="00975D45">
      <w:pPr>
        <w:jc w:val="both"/>
        <w:rPr>
          <w:rFonts w:cs="Arial"/>
        </w:rPr>
      </w:pPr>
      <w:r w:rsidRPr="00E01388">
        <w:rPr>
          <w:rFonts w:cs="Arial"/>
        </w:rPr>
        <w:t xml:space="preserve">At </w:t>
      </w:r>
      <w:r w:rsidR="00E661C1" w:rsidRPr="00E01388">
        <w:rPr>
          <w:rFonts w:cs="Arial"/>
          <w:bCs/>
        </w:rPr>
        <w:t xml:space="preserve">Longford Park Primary School </w:t>
      </w:r>
      <w:r w:rsidRPr="00E01388">
        <w:rPr>
          <w:rFonts w:cs="Arial"/>
        </w:rPr>
        <w:t xml:space="preserve">we recognise that poor attendance can be an indication of difficulties in a </w:t>
      </w:r>
      <w:r w:rsidRPr="00E01388">
        <w:rPr>
          <w:rFonts w:cs="Arial"/>
          <w:bCs/>
        </w:rPr>
        <w:t>family’s</w:t>
      </w:r>
      <w:r w:rsidRPr="00E01388">
        <w:rPr>
          <w:rFonts w:cs="Arial"/>
        </w:rPr>
        <w:t xml:space="preserve"> life. This may be related to problems at home and or in school. Parents </w:t>
      </w:r>
      <w:r w:rsidRPr="00E01388">
        <w:rPr>
          <w:rFonts w:cs="Arial"/>
          <w:bCs/>
        </w:rPr>
        <w:t>are encouraged to inform school</w:t>
      </w:r>
      <w:r w:rsidRPr="00E01388">
        <w:rPr>
          <w:rFonts w:cs="Arial"/>
        </w:rPr>
        <w:t xml:space="preserve"> of any difficulties or changes in circumstances that may affect their child’s attendance and or behaviour in school, for example, bereavement, divorce/separation, emerging health concerns. This will help the school identify any additional support that may be required.</w:t>
      </w:r>
    </w:p>
    <w:p w14:paraId="18A9FD4D" w14:textId="77777777" w:rsidR="00B73116" w:rsidRPr="00E01388" w:rsidRDefault="00B73116" w:rsidP="00975D45">
      <w:pPr>
        <w:jc w:val="both"/>
        <w:rPr>
          <w:rFonts w:cs="Arial"/>
        </w:rPr>
      </w:pPr>
    </w:p>
    <w:p w14:paraId="4C672480" w14:textId="77777777" w:rsidR="00B73116" w:rsidRPr="00E01388" w:rsidRDefault="00B73116" w:rsidP="00975D45">
      <w:pPr>
        <w:jc w:val="both"/>
        <w:rPr>
          <w:rFonts w:cs="Arial"/>
        </w:rPr>
      </w:pPr>
      <w:r w:rsidRPr="00E01388">
        <w:rPr>
          <w:rFonts w:cs="Arial"/>
        </w:rPr>
        <w:t xml:space="preserve">We also recognise that some pupils are more likely to require additional support to attain good attendance. The school will implement a range of strategies to support improved attendance based on the individual needs and circumstances of the child. </w:t>
      </w:r>
    </w:p>
    <w:p w14:paraId="48071BFE" w14:textId="77777777" w:rsidR="0076597C" w:rsidRPr="00E01388" w:rsidRDefault="0076597C" w:rsidP="00975D45">
      <w:pPr>
        <w:jc w:val="both"/>
        <w:rPr>
          <w:rFonts w:cs="Arial"/>
        </w:rPr>
      </w:pPr>
    </w:p>
    <w:p w14:paraId="2BF01ED0" w14:textId="77777777" w:rsidR="00B73116" w:rsidRPr="00E01388" w:rsidRDefault="00B73116" w:rsidP="00975D45">
      <w:pPr>
        <w:jc w:val="both"/>
        <w:rPr>
          <w:rFonts w:cs="Arial"/>
        </w:rPr>
      </w:pPr>
      <w:r w:rsidRPr="00E01388">
        <w:rPr>
          <w:rFonts w:cs="Arial"/>
        </w:rPr>
        <w:t>Strategies we may use to support you include:</w:t>
      </w:r>
    </w:p>
    <w:p w14:paraId="200D5D35" w14:textId="77777777" w:rsidR="00163D6E" w:rsidRPr="00E01388" w:rsidRDefault="00163D6E" w:rsidP="00975D45">
      <w:pPr>
        <w:jc w:val="both"/>
        <w:rPr>
          <w:rFonts w:cs="Arial"/>
        </w:rPr>
      </w:pPr>
    </w:p>
    <w:p w14:paraId="69FD500F" w14:textId="7157A19C" w:rsidR="00541651" w:rsidRPr="00E01388" w:rsidRDefault="009C63FF" w:rsidP="00975D45">
      <w:pPr>
        <w:jc w:val="both"/>
        <w:rPr>
          <w:rFonts w:cs="Arial"/>
        </w:rPr>
      </w:pPr>
      <w:r w:rsidRPr="00E01388">
        <w:rPr>
          <w:rFonts w:cs="Arial"/>
        </w:rPr>
        <w:t>To plan the correct support</w:t>
      </w:r>
      <w:r w:rsidR="00B04CEA" w:rsidRPr="00E01388">
        <w:rPr>
          <w:rFonts w:cs="Arial"/>
        </w:rPr>
        <w:t xml:space="preserve">, we will always invite parents and pupils to attend a meeting to discuss the concerns and devise a </w:t>
      </w:r>
      <w:r w:rsidR="000519D7" w:rsidRPr="00E01388">
        <w:rPr>
          <w:rFonts w:cs="Arial"/>
        </w:rPr>
        <w:t>p</w:t>
      </w:r>
      <w:r w:rsidR="00B04CEA" w:rsidRPr="00E01388">
        <w:rPr>
          <w:rFonts w:cs="Arial"/>
        </w:rPr>
        <w:t>lan to support the child’s regular attendance</w:t>
      </w:r>
      <w:r w:rsidR="000519D7" w:rsidRPr="00E01388">
        <w:rPr>
          <w:rFonts w:cs="Arial"/>
        </w:rPr>
        <w:t>. Support offered will be child centred and planned in discussion and agreement with both parents and pupils. This may include a referral to Early Help or a Parenting Contract.</w:t>
      </w:r>
    </w:p>
    <w:p w14:paraId="56F3F25C" w14:textId="77777777" w:rsidR="00541651" w:rsidRPr="00E01388" w:rsidRDefault="00541651" w:rsidP="00975D45">
      <w:pPr>
        <w:pStyle w:val="ListParagraph"/>
        <w:ind w:left="0"/>
        <w:jc w:val="both"/>
        <w:rPr>
          <w:rFonts w:cs="Arial"/>
          <w:b/>
          <w:bCs/>
          <w:highlight w:val="yellow"/>
          <w:lang w:val="en-US"/>
        </w:rPr>
      </w:pPr>
    </w:p>
    <w:p w14:paraId="458A7D7E" w14:textId="77777777" w:rsidR="00E661C1" w:rsidRPr="00E01388" w:rsidRDefault="00E661C1" w:rsidP="00975D45">
      <w:pPr>
        <w:jc w:val="both"/>
        <w:rPr>
          <w:rFonts w:cs="Arial"/>
          <w:highlight w:val="yellow"/>
          <w:lang w:val="en-US"/>
        </w:rPr>
      </w:pPr>
    </w:p>
    <w:p w14:paraId="553CD966" w14:textId="3134B3CB" w:rsidR="005A5CED" w:rsidRPr="00E01388" w:rsidRDefault="00726B99" w:rsidP="00201E4C">
      <w:pPr>
        <w:shd w:val="clear" w:color="auto" w:fill="BDD6EE" w:themeFill="accent5" w:themeFillTint="66"/>
        <w:jc w:val="both"/>
        <w:rPr>
          <w:rFonts w:cs="Arial"/>
          <w:lang w:val="en-US"/>
        </w:rPr>
      </w:pPr>
      <w:r w:rsidRPr="00E01388">
        <w:rPr>
          <w:rFonts w:cs="Arial"/>
          <w:b/>
          <w:sz w:val="28"/>
          <w:szCs w:val="28"/>
        </w:rPr>
        <w:t>9</w:t>
      </w:r>
      <w:r w:rsidR="007B46A8" w:rsidRPr="00E01388">
        <w:rPr>
          <w:rFonts w:cs="Arial"/>
          <w:b/>
          <w:sz w:val="28"/>
          <w:szCs w:val="28"/>
        </w:rPr>
        <w:t>.</w:t>
      </w:r>
      <w:r w:rsidR="003F47E0" w:rsidRPr="00E01388">
        <w:rPr>
          <w:rFonts w:cs="Arial"/>
          <w:b/>
          <w:sz w:val="28"/>
          <w:szCs w:val="28"/>
        </w:rPr>
        <w:t xml:space="preserve"> </w:t>
      </w:r>
      <w:r w:rsidR="005A5CED" w:rsidRPr="00E01388">
        <w:rPr>
          <w:rFonts w:cs="Arial"/>
          <w:b/>
          <w:sz w:val="28"/>
          <w:szCs w:val="28"/>
        </w:rPr>
        <w:t xml:space="preserve">Persistent Absence and the use of </w:t>
      </w:r>
      <w:r w:rsidR="00BE1827" w:rsidRPr="00E01388">
        <w:rPr>
          <w:rFonts w:cs="Arial"/>
          <w:b/>
          <w:sz w:val="28"/>
          <w:szCs w:val="28"/>
        </w:rPr>
        <w:t>l</w:t>
      </w:r>
      <w:r w:rsidR="005A5CED" w:rsidRPr="00E01388">
        <w:rPr>
          <w:rFonts w:cs="Arial"/>
          <w:b/>
          <w:sz w:val="28"/>
          <w:szCs w:val="28"/>
        </w:rPr>
        <w:t xml:space="preserve">egal </w:t>
      </w:r>
      <w:r w:rsidR="00BE1827" w:rsidRPr="00E01388">
        <w:rPr>
          <w:rFonts w:cs="Arial"/>
          <w:b/>
          <w:sz w:val="28"/>
          <w:szCs w:val="28"/>
        </w:rPr>
        <w:t>i</w:t>
      </w:r>
      <w:r w:rsidR="005A5CED" w:rsidRPr="00E01388">
        <w:rPr>
          <w:rFonts w:cs="Arial"/>
          <w:b/>
          <w:sz w:val="28"/>
          <w:szCs w:val="28"/>
        </w:rPr>
        <w:t>nterventions</w:t>
      </w:r>
    </w:p>
    <w:p w14:paraId="46C244D1" w14:textId="77777777" w:rsidR="007B46A8" w:rsidRPr="00E01388" w:rsidRDefault="007B46A8" w:rsidP="00975D45">
      <w:pPr>
        <w:jc w:val="both"/>
        <w:rPr>
          <w:rFonts w:cs="Arial"/>
          <w:b/>
        </w:rPr>
      </w:pPr>
    </w:p>
    <w:p w14:paraId="1A6D0AC7" w14:textId="0C41D601" w:rsidR="005A5CED" w:rsidRPr="00E01388" w:rsidRDefault="005A5CED" w:rsidP="00975D45">
      <w:pPr>
        <w:jc w:val="both"/>
        <w:rPr>
          <w:rFonts w:cs="Arial"/>
          <w:lang w:val="en-US"/>
        </w:rPr>
      </w:pPr>
      <w:r w:rsidRPr="00E01388">
        <w:rPr>
          <w:rFonts w:cs="Arial"/>
          <w:lang w:val="en-US"/>
        </w:rPr>
        <w:t xml:space="preserve">A pupil becomes a ‘persistent absentee’ (PA) when their attendance drops to 90% and below for </w:t>
      </w:r>
      <w:r w:rsidRPr="00E01388">
        <w:rPr>
          <w:rFonts w:cs="Arial"/>
          <w:u w:val="single"/>
          <w:lang w:val="en-US"/>
        </w:rPr>
        <w:t>any</w:t>
      </w:r>
      <w:r w:rsidRPr="00E01388">
        <w:rPr>
          <w:rFonts w:cs="Arial"/>
          <w:lang w:val="en-US"/>
        </w:rPr>
        <w:t xml:space="preserve"> reason. Over </w:t>
      </w:r>
      <w:proofErr w:type="gramStart"/>
      <w:r w:rsidRPr="00E01388">
        <w:rPr>
          <w:rFonts w:cs="Arial"/>
          <w:lang w:val="en-US"/>
        </w:rPr>
        <w:t>a full academic year</w:t>
      </w:r>
      <w:proofErr w:type="gramEnd"/>
      <w:r w:rsidRPr="00E01388">
        <w:rPr>
          <w:rFonts w:cs="Arial"/>
          <w:lang w:val="en-US"/>
        </w:rPr>
        <w:t xml:space="preserve"> this would be </w:t>
      </w:r>
      <w:r w:rsidR="004C0CC0" w:rsidRPr="00E01388">
        <w:rPr>
          <w:rFonts w:cs="Arial"/>
          <w:lang w:val="en-US"/>
        </w:rPr>
        <w:t>40</w:t>
      </w:r>
      <w:r w:rsidRPr="00E01388">
        <w:rPr>
          <w:rFonts w:cs="Arial"/>
          <w:lang w:val="en-US"/>
        </w:rPr>
        <w:t xml:space="preserve"> sessions (</w:t>
      </w:r>
      <w:r w:rsidR="004C0CC0" w:rsidRPr="00E01388">
        <w:rPr>
          <w:rFonts w:cs="Arial"/>
          <w:lang w:val="en-US"/>
        </w:rPr>
        <w:t>20</w:t>
      </w:r>
      <w:r w:rsidRPr="00E01388">
        <w:rPr>
          <w:rFonts w:cs="Arial"/>
          <w:lang w:val="en-US"/>
        </w:rPr>
        <w:t xml:space="preserve"> days). Absence at this level is causing considerable damage to a child’s educational prospects.</w:t>
      </w:r>
    </w:p>
    <w:p w14:paraId="3EF8BF88" w14:textId="77777777" w:rsidR="004C0CC0" w:rsidRPr="00E01388" w:rsidRDefault="004C0CC0" w:rsidP="00975D45">
      <w:pPr>
        <w:jc w:val="both"/>
        <w:rPr>
          <w:rFonts w:cs="Arial"/>
          <w:lang w:val="en-US"/>
        </w:rPr>
      </w:pPr>
    </w:p>
    <w:p w14:paraId="64433D45" w14:textId="77777777" w:rsidR="005A5CED" w:rsidRPr="00E01388" w:rsidRDefault="005A5CED" w:rsidP="00975D45">
      <w:pPr>
        <w:jc w:val="both"/>
        <w:rPr>
          <w:rFonts w:cs="Arial"/>
          <w:lang w:val="en-US"/>
        </w:rPr>
      </w:pPr>
      <w:r w:rsidRPr="00E01388">
        <w:rPr>
          <w:rFonts w:cs="Arial"/>
          <w:lang w:val="en-US"/>
        </w:rPr>
        <w:t>The attendance of all pupils at our school are monitored to identify children who are PA, or are on track to becoming PA. Where emerging concerns are identified we will instigate appropriate and timely interventions as outlined in the section above. Referrals may also be made to external agencies for targeted support.</w:t>
      </w:r>
    </w:p>
    <w:p w14:paraId="267A2377" w14:textId="77777777" w:rsidR="00CF7D0A" w:rsidRPr="00E01388" w:rsidRDefault="00CF7D0A" w:rsidP="00975D45">
      <w:pPr>
        <w:jc w:val="both"/>
        <w:rPr>
          <w:rFonts w:cs="Arial"/>
          <w:lang w:val="en-US"/>
        </w:rPr>
      </w:pPr>
    </w:p>
    <w:p w14:paraId="02927D20" w14:textId="2B498A3D" w:rsidR="005A5CED" w:rsidRPr="00E01388" w:rsidRDefault="005A5CED" w:rsidP="00975D45">
      <w:pPr>
        <w:jc w:val="both"/>
        <w:rPr>
          <w:rFonts w:cs="Arial"/>
          <w:lang w:val="en-US"/>
        </w:rPr>
      </w:pPr>
      <w:r w:rsidRPr="00E01388">
        <w:rPr>
          <w:rFonts w:cs="Arial"/>
          <w:lang w:val="en-US"/>
        </w:rPr>
        <w:t>If parents fail to engage with support and their child continues to have unsatisfactory attendance/ punctuality, a request may be made to the Local Authority to pursue legal proceedings either through a penalty notice or prosecution in the Magistrates’ Court.</w:t>
      </w:r>
    </w:p>
    <w:p w14:paraId="5A312AF3" w14:textId="77777777" w:rsidR="00417FC3" w:rsidRPr="00E01388" w:rsidRDefault="00417FC3" w:rsidP="00975D45">
      <w:pPr>
        <w:jc w:val="both"/>
        <w:rPr>
          <w:rFonts w:cs="Arial"/>
          <w:lang w:val="en-US"/>
        </w:rPr>
      </w:pPr>
    </w:p>
    <w:p w14:paraId="48D6EE2B" w14:textId="25C99060" w:rsidR="005A5CED" w:rsidRPr="00E01388" w:rsidRDefault="005A5CED" w:rsidP="00975D45">
      <w:pPr>
        <w:jc w:val="both"/>
        <w:rPr>
          <w:rFonts w:cs="Arial"/>
          <w:lang w:val="en-US"/>
        </w:rPr>
      </w:pPr>
      <w:r w:rsidRPr="00E01388">
        <w:rPr>
          <w:rFonts w:cs="Arial"/>
          <w:lang w:val="en-US"/>
        </w:rPr>
        <w:t>Parents found guilty in a Magistrates’ Court of failing to secure their child’s regular attendance at school under the provisions of the Education Act 1996, will receive a criminal record and a maximum penalty of a £1000 fine under a Section 444 (1) offence or a £2500 fine or up to a 3-month prison sentence, under a Section 444 (1a) offence.</w:t>
      </w:r>
    </w:p>
    <w:p w14:paraId="40B47C28" w14:textId="7EFB4E62" w:rsidR="00ED6BC0" w:rsidRPr="00E01388" w:rsidRDefault="00ED6BC0" w:rsidP="00975D45">
      <w:pPr>
        <w:jc w:val="both"/>
        <w:rPr>
          <w:rFonts w:cs="Arial"/>
          <w:lang w:val="en-US"/>
        </w:rPr>
      </w:pPr>
    </w:p>
    <w:p w14:paraId="09FAF087" w14:textId="39FF23E8" w:rsidR="00ED6BC0" w:rsidRPr="00E01388" w:rsidRDefault="00ED6BC0" w:rsidP="00975D45">
      <w:pPr>
        <w:jc w:val="both"/>
        <w:rPr>
          <w:rFonts w:cs="Arial"/>
          <w:lang w:val="en-US"/>
        </w:rPr>
      </w:pPr>
    </w:p>
    <w:p w14:paraId="4AF637E1" w14:textId="57BCB73B" w:rsidR="00031E83" w:rsidRPr="00E01388" w:rsidRDefault="00031E83" w:rsidP="00975D45">
      <w:pPr>
        <w:jc w:val="both"/>
        <w:rPr>
          <w:rFonts w:cs="Arial"/>
          <w:b/>
          <w:bCs/>
          <w:lang w:val="en-US"/>
        </w:rPr>
      </w:pPr>
      <w:r w:rsidRPr="00E01388">
        <w:rPr>
          <w:rFonts w:cs="Arial"/>
          <w:b/>
          <w:bCs/>
          <w:lang w:val="en-US"/>
        </w:rPr>
        <w:t>Penalty Notices</w:t>
      </w:r>
    </w:p>
    <w:p w14:paraId="10B08DBB" w14:textId="77777777" w:rsidR="00031E83" w:rsidRPr="00E01388" w:rsidRDefault="00031E83" w:rsidP="00975D45">
      <w:pPr>
        <w:jc w:val="both"/>
        <w:rPr>
          <w:rFonts w:cs="Arial"/>
          <w:b/>
          <w:bCs/>
          <w:lang w:val="en-US"/>
        </w:rPr>
      </w:pPr>
    </w:p>
    <w:p w14:paraId="40DA1B48" w14:textId="720344D7" w:rsidR="00733F86" w:rsidRPr="00E01388" w:rsidRDefault="007D459F" w:rsidP="00975D45">
      <w:pPr>
        <w:jc w:val="both"/>
        <w:rPr>
          <w:rFonts w:cs="Arial"/>
          <w:lang w:val="en-US"/>
        </w:rPr>
      </w:pPr>
      <w:r w:rsidRPr="00E01388">
        <w:rPr>
          <w:rFonts w:cs="Arial"/>
          <w:lang w:val="en-US"/>
        </w:rPr>
        <w:t>P</w:t>
      </w:r>
      <w:r w:rsidR="005B42D8" w:rsidRPr="00E01388">
        <w:rPr>
          <w:rFonts w:cs="Arial"/>
          <w:lang w:val="en-US"/>
        </w:rPr>
        <w:t>enalty notices will be issued by the Headteacher to parents or carers if your children are absent from school</w:t>
      </w:r>
      <w:r w:rsidR="00D268CF" w:rsidRPr="00E01388">
        <w:rPr>
          <w:rFonts w:cs="Arial"/>
          <w:lang w:val="en-US"/>
        </w:rPr>
        <w:t>. Penalty notices will be issued in line with the National Framework for Penalty Notices.</w:t>
      </w:r>
    </w:p>
    <w:p w14:paraId="457D0E1E" w14:textId="77777777" w:rsidR="00D268CF" w:rsidRPr="00E01388" w:rsidRDefault="00D268CF" w:rsidP="00975D45">
      <w:pPr>
        <w:jc w:val="both"/>
        <w:rPr>
          <w:rFonts w:cs="Arial"/>
          <w:lang w:val="en-US"/>
        </w:rPr>
      </w:pPr>
    </w:p>
    <w:p w14:paraId="78AF4B72" w14:textId="33885592" w:rsidR="00D268CF" w:rsidRPr="00E01388" w:rsidRDefault="00D268CF" w:rsidP="00975D45">
      <w:pPr>
        <w:jc w:val="both"/>
        <w:rPr>
          <w:rFonts w:cs="Arial"/>
          <w:lang w:val="en-US"/>
        </w:rPr>
      </w:pPr>
      <w:r w:rsidRPr="00E01388">
        <w:rPr>
          <w:rFonts w:cs="Arial"/>
          <w:lang w:val="en-US"/>
        </w:rPr>
        <w:t xml:space="preserve">The threshold is 10 sessions (equivalent to 5 school days) for any </w:t>
      </w:r>
      <w:proofErr w:type="spellStart"/>
      <w:r w:rsidRPr="00E01388">
        <w:rPr>
          <w:rFonts w:cs="Arial"/>
          <w:lang w:val="en-US"/>
        </w:rPr>
        <w:t>unauthorised</w:t>
      </w:r>
      <w:proofErr w:type="spellEnd"/>
      <w:r w:rsidRPr="00E01388">
        <w:rPr>
          <w:rFonts w:cs="Arial"/>
          <w:lang w:val="en-US"/>
        </w:rPr>
        <w:t xml:space="preserve"> absence within a rolling 10 school week period. The 10-week period may span different terms or school years. </w:t>
      </w:r>
    </w:p>
    <w:p w14:paraId="5DED3E71" w14:textId="77777777" w:rsidR="00D268CF" w:rsidRPr="00E01388" w:rsidRDefault="00D268CF" w:rsidP="00975D45">
      <w:pPr>
        <w:jc w:val="both"/>
        <w:rPr>
          <w:rFonts w:cs="Arial"/>
          <w:highlight w:val="yellow"/>
          <w:lang w:val="en-US"/>
        </w:rPr>
      </w:pPr>
    </w:p>
    <w:p w14:paraId="087475BD" w14:textId="522D7355" w:rsidR="00D268CF" w:rsidRPr="00E01388" w:rsidRDefault="00D268CF" w:rsidP="00975D45">
      <w:pPr>
        <w:jc w:val="both"/>
        <w:rPr>
          <w:rFonts w:cs="Arial"/>
          <w:lang w:val="en-US"/>
        </w:rPr>
      </w:pPr>
      <w:r w:rsidRPr="00E01388">
        <w:rPr>
          <w:rFonts w:cs="Arial"/>
          <w:lang w:val="en-US"/>
        </w:rPr>
        <w:t xml:space="preserve">The school will </w:t>
      </w:r>
      <w:proofErr w:type="spellStart"/>
      <w:r w:rsidRPr="00E01388">
        <w:rPr>
          <w:rFonts w:cs="Arial"/>
          <w:lang w:val="en-US"/>
        </w:rPr>
        <w:t>prioritise</w:t>
      </w:r>
      <w:proofErr w:type="spellEnd"/>
      <w:r w:rsidRPr="00E01388">
        <w:rPr>
          <w:rFonts w:cs="Arial"/>
          <w:lang w:val="en-US"/>
        </w:rPr>
        <w:t xml:space="preserve"> a ‘support first’ approach offering support to families in cases where it is appropriate. Penalty notices can still be issued where support is not appropriate</w:t>
      </w:r>
      <w:r w:rsidR="002F2DF5" w:rsidRPr="00E01388">
        <w:rPr>
          <w:rFonts w:cs="Arial"/>
          <w:lang w:val="en-US"/>
        </w:rPr>
        <w:t>,</w:t>
      </w:r>
      <w:r w:rsidRPr="00E01388">
        <w:rPr>
          <w:rFonts w:cs="Arial"/>
          <w:lang w:val="en-US"/>
        </w:rPr>
        <w:t xml:space="preserve"> such as leave of absence in term time or when support has not been engaged with.</w:t>
      </w:r>
    </w:p>
    <w:p w14:paraId="082714F9" w14:textId="77777777" w:rsidR="00733F86" w:rsidRPr="00E01388" w:rsidRDefault="00733F86" w:rsidP="00975D45">
      <w:pPr>
        <w:jc w:val="both"/>
        <w:rPr>
          <w:rFonts w:cs="Arial"/>
          <w:lang w:val="en-US"/>
        </w:rPr>
      </w:pPr>
    </w:p>
    <w:p w14:paraId="0453D396" w14:textId="6C844BD4" w:rsidR="57FBC44A" w:rsidRPr="00E01388" w:rsidRDefault="57FBC44A" w:rsidP="00975D45">
      <w:pPr>
        <w:jc w:val="both"/>
        <w:rPr>
          <w:rFonts w:cs="Arial"/>
          <w:lang w:val="en-US"/>
        </w:rPr>
      </w:pPr>
      <w:r w:rsidRPr="00E01388">
        <w:rPr>
          <w:rFonts w:cs="Arial"/>
          <w:lang w:val="en-US"/>
        </w:rPr>
        <w:lastRenderedPageBreak/>
        <w:t xml:space="preserve">Penalty Notices will </w:t>
      </w:r>
      <w:r w:rsidR="00CC6B18" w:rsidRPr="00E01388">
        <w:rPr>
          <w:rFonts w:cs="Arial"/>
          <w:lang w:val="en-US"/>
        </w:rPr>
        <w:t xml:space="preserve">be </w:t>
      </w:r>
      <w:r w:rsidRPr="00E01388">
        <w:rPr>
          <w:rFonts w:cs="Arial"/>
          <w:lang w:val="en-US"/>
        </w:rPr>
        <w:t>issued by post to your home address</w:t>
      </w:r>
      <w:r w:rsidR="2733C12C" w:rsidRPr="00E01388">
        <w:rPr>
          <w:rFonts w:cs="Arial"/>
          <w:lang w:val="en-US"/>
        </w:rPr>
        <w:t xml:space="preserve"> to each parent or carer by the local authority</w:t>
      </w:r>
      <w:r w:rsidR="0448D1ED" w:rsidRPr="00E01388">
        <w:rPr>
          <w:rFonts w:cs="Arial"/>
          <w:lang w:val="en-US"/>
        </w:rPr>
        <w:t xml:space="preserve"> at the request of the Headteacher</w:t>
      </w:r>
      <w:r w:rsidRPr="00E01388">
        <w:rPr>
          <w:rFonts w:cs="Arial"/>
          <w:lang w:val="en-US"/>
        </w:rPr>
        <w:t>. The Penalty Notice is:</w:t>
      </w:r>
    </w:p>
    <w:p w14:paraId="6CD854A5" w14:textId="5F81F62E" w:rsidR="19ADFA04" w:rsidRPr="00E01388" w:rsidRDefault="19ADFA04" w:rsidP="00975D45">
      <w:pPr>
        <w:jc w:val="both"/>
        <w:rPr>
          <w:rFonts w:cs="Arial"/>
          <w:lang w:val="en-US"/>
        </w:rPr>
      </w:pPr>
    </w:p>
    <w:p w14:paraId="07482816" w14:textId="7288A072" w:rsidR="00733F86" w:rsidRPr="00E01388" w:rsidRDefault="00733F86" w:rsidP="00975D45">
      <w:pPr>
        <w:pStyle w:val="ListParagraph"/>
        <w:numPr>
          <w:ilvl w:val="0"/>
          <w:numId w:val="1"/>
        </w:numPr>
        <w:jc w:val="both"/>
        <w:rPr>
          <w:rFonts w:cs="Arial"/>
          <w:lang w:val="en-US"/>
        </w:rPr>
      </w:pPr>
      <w:r w:rsidRPr="00E01388">
        <w:rPr>
          <w:rFonts w:cs="Arial"/>
          <w:lang w:val="en-US"/>
        </w:rPr>
        <w:t>£</w:t>
      </w:r>
      <w:r w:rsidR="00D268CF" w:rsidRPr="00E01388">
        <w:rPr>
          <w:rFonts w:cs="Arial"/>
          <w:lang w:val="en-US"/>
        </w:rPr>
        <w:t>8</w:t>
      </w:r>
      <w:r w:rsidRPr="00E01388">
        <w:rPr>
          <w:rFonts w:cs="Arial"/>
          <w:lang w:val="en-US"/>
        </w:rPr>
        <w:t>0 for each of your children</w:t>
      </w:r>
      <w:r w:rsidR="16CA13FF" w:rsidRPr="00E01388">
        <w:rPr>
          <w:rFonts w:cs="Arial"/>
          <w:lang w:val="en-US"/>
        </w:rPr>
        <w:t xml:space="preserve"> i</w:t>
      </w:r>
      <w:r w:rsidR="11CC32D3" w:rsidRPr="00E01388">
        <w:rPr>
          <w:rFonts w:cs="Arial"/>
          <w:lang w:val="en-US"/>
        </w:rPr>
        <w:t xml:space="preserve">f paid in full within 21 </w:t>
      </w:r>
      <w:r w:rsidR="00CC6B18" w:rsidRPr="00E01388">
        <w:rPr>
          <w:rFonts w:cs="Arial"/>
          <w:lang w:val="en-US"/>
        </w:rPr>
        <w:t>days.</w:t>
      </w:r>
    </w:p>
    <w:p w14:paraId="53A75A66" w14:textId="3741F3A4" w:rsidR="11CC32D3" w:rsidRPr="00E01388" w:rsidRDefault="11CC32D3" w:rsidP="00975D45">
      <w:pPr>
        <w:pStyle w:val="ListParagraph"/>
        <w:numPr>
          <w:ilvl w:val="0"/>
          <w:numId w:val="1"/>
        </w:numPr>
        <w:jc w:val="both"/>
        <w:rPr>
          <w:rFonts w:cs="Arial"/>
          <w:lang w:val="en-US"/>
        </w:rPr>
      </w:pPr>
      <w:r w:rsidRPr="00E01388">
        <w:rPr>
          <w:rFonts w:cs="Arial"/>
          <w:lang w:val="en-US"/>
        </w:rPr>
        <w:t>£1</w:t>
      </w:r>
      <w:r w:rsidR="00D268CF" w:rsidRPr="00E01388">
        <w:rPr>
          <w:rFonts w:cs="Arial"/>
          <w:lang w:val="en-US"/>
        </w:rPr>
        <w:t>6</w:t>
      </w:r>
      <w:r w:rsidRPr="00E01388">
        <w:rPr>
          <w:rFonts w:cs="Arial"/>
          <w:lang w:val="en-US"/>
        </w:rPr>
        <w:t>0 if paid in full after 21 days but within 28 days.</w:t>
      </w:r>
    </w:p>
    <w:p w14:paraId="2059AD00" w14:textId="77777777" w:rsidR="002F2DF5" w:rsidRPr="00E01388" w:rsidRDefault="002F2DF5" w:rsidP="00975D45">
      <w:pPr>
        <w:jc w:val="both"/>
        <w:rPr>
          <w:rFonts w:cs="Arial"/>
          <w:lang w:val="en-US"/>
        </w:rPr>
      </w:pPr>
    </w:p>
    <w:p w14:paraId="3BC2B7D2" w14:textId="15C9D4D7" w:rsidR="002F2DF5" w:rsidRPr="00E01388" w:rsidRDefault="002F2DF5" w:rsidP="00975D45">
      <w:pPr>
        <w:jc w:val="both"/>
        <w:rPr>
          <w:rFonts w:cs="Arial"/>
          <w:lang w:val="en-US"/>
        </w:rPr>
      </w:pPr>
      <w:r w:rsidRPr="00E01388">
        <w:rPr>
          <w:rFonts w:cs="Arial"/>
          <w:lang w:val="en-US"/>
        </w:rPr>
        <w:t xml:space="preserve">If a second penalty notice is issued to the same parent within a rolling </w:t>
      </w:r>
      <w:r w:rsidR="00CC6B18" w:rsidRPr="00E01388">
        <w:rPr>
          <w:rFonts w:cs="Arial"/>
          <w:lang w:val="en-US"/>
        </w:rPr>
        <w:t>3-year</w:t>
      </w:r>
      <w:r w:rsidRPr="00E01388">
        <w:rPr>
          <w:rFonts w:cs="Arial"/>
          <w:lang w:val="en-US"/>
        </w:rPr>
        <w:t xml:space="preserve"> period, the notice will be charged at the higher rate of £160 with no option for this second offence to be discharged at the lower rate of £80.</w:t>
      </w:r>
    </w:p>
    <w:p w14:paraId="26E0A29A" w14:textId="77777777" w:rsidR="002F2DF5" w:rsidRPr="00E01388" w:rsidRDefault="002F2DF5" w:rsidP="00975D45">
      <w:pPr>
        <w:jc w:val="both"/>
        <w:rPr>
          <w:rFonts w:cs="Arial"/>
          <w:lang w:val="en-US"/>
        </w:rPr>
      </w:pPr>
    </w:p>
    <w:p w14:paraId="0839F461" w14:textId="7062E101" w:rsidR="002F2DF5" w:rsidRPr="00E01388" w:rsidRDefault="002F2DF5" w:rsidP="00975D45">
      <w:pPr>
        <w:jc w:val="both"/>
        <w:rPr>
          <w:rFonts w:cs="Arial"/>
          <w:lang w:val="en-US"/>
        </w:rPr>
      </w:pPr>
      <w:r w:rsidRPr="00E01388">
        <w:rPr>
          <w:rFonts w:cs="Arial"/>
          <w:lang w:val="en-US"/>
        </w:rPr>
        <w:t xml:space="preserve">A national limit of 2 penalty notices that can be issued to a parent of the same child within a rolling </w:t>
      </w:r>
      <w:r w:rsidR="00CC6B18" w:rsidRPr="00E01388">
        <w:rPr>
          <w:rFonts w:cs="Arial"/>
          <w:lang w:val="en-US"/>
        </w:rPr>
        <w:t>3-year</w:t>
      </w:r>
      <w:r w:rsidRPr="00E01388">
        <w:rPr>
          <w:rFonts w:cs="Arial"/>
          <w:lang w:val="en-US"/>
        </w:rPr>
        <w:t xml:space="preserve"> period has been set within the National Framework, so at the 3</w:t>
      </w:r>
      <w:r w:rsidRPr="00E01388">
        <w:rPr>
          <w:rFonts w:cs="Arial"/>
          <w:vertAlign w:val="superscript"/>
          <w:lang w:val="en-US"/>
        </w:rPr>
        <w:t>rd</w:t>
      </w:r>
      <w:r w:rsidRPr="00E01388">
        <w:rPr>
          <w:rFonts w:cs="Arial"/>
          <w:lang w:val="en-US"/>
        </w:rPr>
        <w:t xml:space="preserve"> (or subsequent) offence(s) </w:t>
      </w:r>
      <w:proofErr w:type="gramStart"/>
      <w:r w:rsidRPr="00E01388">
        <w:rPr>
          <w:rFonts w:cs="Arial"/>
          <w:lang w:val="en-US"/>
        </w:rPr>
        <w:t>a prosecution</w:t>
      </w:r>
      <w:proofErr w:type="gramEnd"/>
      <w:r w:rsidRPr="00E01388">
        <w:rPr>
          <w:rFonts w:cs="Arial"/>
          <w:lang w:val="en-US"/>
        </w:rPr>
        <w:t xml:space="preserve"> will be considered.</w:t>
      </w:r>
    </w:p>
    <w:p w14:paraId="425E41F3" w14:textId="77777777" w:rsidR="000F3388" w:rsidRPr="00E01388" w:rsidRDefault="000F3388" w:rsidP="00975D45">
      <w:pPr>
        <w:jc w:val="both"/>
        <w:rPr>
          <w:rFonts w:cs="Arial"/>
          <w:highlight w:val="yellow"/>
          <w:lang w:val="en-US"/>
        </w:rPr>
      </w:pPr>
    </w:p>
    <w:p w14:paraId="108F1D7D" w14:textId="77777777" w:rsidR="00726B99" w:rsidRPr="00E01388" w:rsidRDefault="00726B99" w:rsidP="00975D45">
      <w:pPr>
        <w:jc w:val="both"/>
        <w:rPr>
          <w:rFonts w:cs="Arial"/>
          <w:b/>
          <w:sz w:val="28"/>
          <w:szCs w:val="28"/>
        </w:rPr>
      </w:pPr>
    </w:p>
    <w:p w14:paraId="787BD4A4" w14:textId="63DC2BF4" w:rsidR="005A5CED" w:rsidRPr="00E01388" w:rsidRDefault="00726B99" w:rsidP="00172685">
      <w:pPr>
        <w:shd w:val="clear" w:color="auto" w:fill="BDD6EE" w:themeFill="accent5" w:themeFillTint="66"/>
        <w:jc w:val="both"/>
        <w:rPr>
          <w:rFonts w:cs="Arial"/>
          <w:b/>
          <w:bCs/>
          <w:lang w:val="en-US"/>
        </w:rPr>
      </w:pPr>
      <w:r w:rsidRPr="00E01388">
        <w:rPr>
          <w:rFonts w:cs="Arial"/>
          <w:b/>
          <w:sz w:val="28"/>
          <w:szCs w:val="28"/>
        </w:rPr>
        <w:t>10</w:t>
      </w:r>
      <w:r w:rsidR="003F47E0" w:rsidRPr="00E01388">
        <w:rPr>
          <w:rFonts w:cs="Arial"/>
          <w:b/>
          <w:sz w:val="28"/>
          <w:szCs w:val="28"/>
        </w:rPr>
        <w:t>.</w:t>
      </w:r>
      <w:r w:rsidR="005A5CED" w:rsidRPr="00E01388">
        <w:rPr>
          <w:rFonts w:cs="Arial"/>
          <w:b/>
          <w:sz w:val="28"/>
          <w:szCs w:val="28"/>
        </w:rPr>
        <w:t xml:space="preserve"> </w:t>
      </w:r>
      <w:r w:rsidR="00563933" w:rsidRPr="00E01388">
        <w:rPr>
          <w:rFonts w:cs="Arial"/>
          <w:b/>
          <w:sz w:val="28"/>
          <w:szCs w:val="28"/>
        </w:rPr>
        <w:t xml:space="preserve">Staged </w:t>
      </w:r>
      <w:r w:rsidR="00015D08" w:rsidRPr="00E01388">
        <w:rPr>
          <w:rFonts w:cs="Arial"/>
          <w:b/>
          <w:sz w:val="28"/>
          <w:szCs w:val="28"/>
        </w:rPr>
        <w:t>Reintegration</w:t>
      </w:r>
      <w:r w:rsidR="00B53265" w:rsidRPr="00E01388">
        <w:rPr>
          <w:rFonts w:cs="Arial"/>
          <w:b/>
          <w:sz w:val="28"/>
          <w:szCs w:val="28"/>
        </w:rPr>
        <w:t>/</w:t>
      </w:r>
      <w:r w:rsidR="002F2DF5" w:rsidRPr="00E01388">
        <w:rPr>
          <w:rFonts w:cs="Arial"/>
          <w:b/>
          <w:sz w:val="28"/>
          <w:szCs w:val="28"/>
        </w:rPr>
        <w:t>Part-time</w:t>
      </w:r>
      <w:r w:rsidR="005A5CED" w:rsidRPr="00E01388">
        <w:rPr>
          <w:rFonts w:cs="Arial"/>
          <w:b/>
          <w:sz w:val="28"/>
          <w:szCs w:val="28"/>
        </w:rPr>
        <w:t xml:space="preserve"> timetables</w:t>
      </w:r>
    </w:p>
    <w:p w14:paraId="3E518C05" w14:textId="77777777" w:rsidR="00D33DAF" w:rsidRPr="00E01388" w:rsidRDefault="00D33DAF" w:rsidP="00975D45">
      <w:pPr>
        <w:jc w:val="both"/>
        <w:rPr>
          <w:rFonts w:cs="Arial"/>
          <w:b/>
          <w:sz w:val="28"/>
          <w:szCs w:val="28"/>
        </w:rPr>
      </w:pPr>
    </w:p>
    <w:p w14:paraId="3C945B08" w14:textId="1513603E" w:rsidR="008872ED" w:rsidRPr="00E01388" w:rsidRDefault="0066339D" w:rsidP="00975D45">
      <w:pPr>
        <w:jc w:val="both"/>
        <w:rPr>
          <w:rFonts w:cs="Arial"/>
        </w:rPr>
      </w:pPr>
      <w:r w:rsidRPr="00E01388">
        <w:rPr>
          <w:rFonts w:cs="Arial"/>
          <w:bCs/>
        </w:rPr>
        <w:t xml:space="preserve">All children of compulsory school age are entitled to receive a suitable full-time </w:t>
      </w:r>
      <w:proofErr w:type="gramStart"/>
      <w:r w:rsidRPr="00E01388">
        <w:rPr>
          <w:rFonts w:cs="Arial"/>
          <w:bCs/>
        </w:rPr>
        <w:t>education</w:t>
      </w:r>
      <w:proofErr w:type="gramEnd"/>
      <w:r w:rsidRPr="00E01388">
        <w:rPr>
          <w:rFonts w:cs="Arial"/>
          <w:bCs/>
        </w:rPr>
        <w:t xml:space="preserve"> </w:t>
      </w:r>
      <w:r w:rsidR="00C05E23" w:rsidRPr="00E01388">
        <w:rPr>
          <w:rFonts w:cs="Arial"/>
          <w:bCs/>
        </w:rPr>
        <w:t xml:space="preserve">and the school and local authority have a statutory duty </w:t>
      </w:r>
      <w:r w:rsidR="005039EC" w:rsidRPr="00E01388">
        <w:rPr>
          <w:rFonts w:cs="Arial"/>
          <w:bCs/>
        </w:rPr>
        <w:t>to ensure that all children in the area receive such an education.</w:t>
      </w:r>
      <w:r w:rsidR="008872ED" w:rsidRPr="00E01388">
        <w:rPr>
          <w:rFonts w:cs="Arial"/>
          <w:bCs/>
        </w:rPr>
        <w:t xml:space="preserve"> </w:t>
      </w:r>
      <w:r w:rsidR="008872ED" w:rsidRPr="00E01388">
        <w:rPr>
          <w:rFonts w:cs="Arial"/>
        </w:rPr>
        <w:t xml:space="preserve">In very exceptional circumstances, we may decide to implement a temporary, </w:t>
      </w:r>
      <w:r w:rsidR="002F2DF5" w:rsidRPr="00E01388">
        <w:rPr>
          <w:rFonts w:cs="Arial"/>
        </w:rPr>
        <w:t>part-time</w:t>
      </w:r>
      <w:r w:rsidR="008872ED" w:rsidRPr="00E01388">
        <w:rPr>
          <w:rFonts w:cs="Arial"/>
        </w:rPr>
        <w:t xml:space="preserve"> timetable to meet a pupil's individual needs and only where it is safe to do so. </w:t>
      </w:r>
    </w:p>
    <w:p w14:paraId="07C85B62" w14:textId="2275227E" w:rsidR="00D33DAF" w:rsidRPr="00E01388" w:rsidRDefault="00D33DAF" w:rsidP="00975D45">
      <w:pPr>
        <w:jc w:val="both"/>
        <w:rPr>
          <w:rFonts w:cs="Arial"/>
          <w:bCs/>
          <w:highlight w:val="yellow"/>
        </w:rPr>
      </w:pPr>
    </w:p>
    <w:p w14:paraId="4199936F" w14:textId="339D59E4" w:rsidR="005A5CED" w:rsidRPr="00E01388" w:rsidRDefault="005A5CED" w:rsidP="00975D45">
      <w:pPr>
        <w:jc w:val="both"/>
        <w:rPr>
          <w:rFonts w:cs="Arial"/>
        </w:rPr>
      </w:pPr>
      <w:r w:rsidRPr="00E01388">
        <w:rPr>
          <w:rFonts w:cs="Arial"/>
        </w:rPr>
        <w:t xml:space="preserve">We will not use a </w:t>
      </w:r>
      <w:r w:rsidR="002F2DF5" w:rsidRPr="00E01388">
        <w:rPr>
          <w:rFonts w:cs="Arial"/>
        </w:rPr>
        <w:t>part-time</w:t>
      </w:r>
      <w:r w:rsidRPr="00E01388">
        <w:rPr>
          <w:rFonts w:cs="Arial"/>
        </w:rPr>
        <w:t xml:space="preserve"> timetable to manage a pupil’s behaviour. A </w:t>
      </w:r>
      <w:r w:rsidR="002F2DF5" w:rsidRPr="00E01388">
        <w:rPr>
          <w:rFonts w:cs="Arial"/>
        </w:rPr>
        <w:t>part-time</w:t>
      </w:r>
      <w:r w:rsidRPr="00E01388">
        <w:rPr>
          <w:rFonts w:cs="Arial"/>
        </w:rPr>
        <w:t xml:space="preserve"> timetable will not be treated as a long-term solution and will have a time limit by which point the pupil is expected to attend full-time or be provided with alternative provision</w:t>
      </w:r>
      <w:r w:rsidR="00DB6721" w:rsidRPr="00E01388">
        <w:rPr>
          <w:rFonts w:cs="Arial"/>
        </w:rPr>
        <w:t xml:space="preserve"> where applicable</w:t>
      </w:r>
      <w:r w:rsidRPr="00E01388">
        <w:rPr>
          <w:rFonts w:cs="Arial"/>
        </w:rPr>
        <w:t xml:space="preserve">. We will never put a </w:t>
      </w:r>
      <w:r w:rsidR="002F2DF5" w:rsidRPr="00E01388">
        <w:rPr>
          <w:rFonts w:cs="Arial"/>
        </w:rPr>
        <w:t>part-time</w:t>
      </w:r>
      <w:r w:rsidRPr="00E01388">
        <w:rPr>
          <w:rFonts w:cs="Arial"/>
        </w:rPr>
        <w:t xml:space="preserve"> timetable in place without written agreement from parent/carer and/or other professionals working with the family as appropriate. This intervention will only be used as part of a comprehensive package of support for the pupil; it will be reviewed regularly in partnership with the child, parent and any other relevant professionals working with the </w:t>
      </w:r>
      <w:r w:rsidR="00CC6B18" w:rsidRPr="00E01388">
        <w:rPr>
          <w:rFonts w:cs="Arial"/>
        </w:rPr>
        <w:t>family.</w:t>
      </w:r>
      <w:r w:rsidRPr="00E01388">
        <w:rPr>
          <w:rFonts w:cs="Arial"/>
        </w:rPr>
        <w:t xml:space="preserve"> </w:t>
      </w:r>
    </w:p>
    <w:p w14:paraId="3E2FDE07" w14:textId="55017675" w:rsidR="00CF7A65" w:rsidRPr="00E01388" w:rsidRDefault="00A3762F" w:rsidP="00975D45">
      <w:pPr>
        <w:jc w:val="both"/>
        <w:rPr>
          <w:rFonts w:cs="Arial"/>
        </w:rPr>
      </w:pPr>
      <w:r w:rsidRPr="00E01388">
        <w:rPr>
          <w:rFonts w:cs="Arial"/>
        </w:rPr>
        <w:t xml:space="preserve">We </w:t>
      </w:r>
      <w:r w:rsidR="005A5CED" w:rsidRPr="00E01388">
        <w:rPr>
          <w:rFonts w:cs="Arial"/>
        </w:rPr>
        <w:t>will notify the Attendance</w:t>
      </w:r>
      <w:r w:rsidRPr="00E01388">
        <w:rPr>
          <w:rFonts w:cs="Arial"/>
        </w:rPr>
        <w:t xml:space="preserve"> and Children Missing Education</w:t>
      </w:r>
      <w:r w:rsidR="005A5CED" w:rsidRPr="00E01388">
        <w:rPr>
          <w:rFonts w:cs="Arial"/>
        </w:rPr>
        <w:t xml:space="preserve"> Team of all </w:t>
      </w:r>
      <w:r w:rsidR="002F2DF5" w:rsidRPr="00E01388">
        <w:rPr>
          <w:rFonts w:cs="Arial"/>
        </w:rPr>
        <w:t>part-time</w:t>
      </w:r>
      <w:r w:rsidR="005A5CED" w:rsidRPr="00E01388">
        <w:rPr>
          <w:rFonts w:cs="Arial"/>
        </w:rPr>
        <w:t xml:space="preserve"> timetables as soon as a plan has been agreed</w:t>
      </w:r>
      <w:r w:rsidR="002F2DF5" w:rsidRPr="00E01388">
        <w:rPr>
          <w:rFonts w:cs="Arial"/>
        </w:rPr>
        <w:t xml:space="preserve"> and use the appropriate attendance code to record this within our admission register</w:t>
      </w:r>
      <w:r w:rsidR="005A5CED" w:rsidRPr="00E01388">
        <w:rPr>
          <w:rFonts w:cs="Arial"/>
        </w:rPr>
        <w:t xml:space="preserve">. </w:t>
      </w:r>
    </w:p>
    <w:p w14:paraId="7CC65856" w14:textId="3856F610" w:rsidR="00E661C1" w:rsidRPr="00E01388" w:rsidRDefault="00E661C1" w:rsidP="00975D45">
      <w:pPr>
        <w:jc w:val="both"/>
        <w:rPr>
          <w:rFonts w:cs="Arial"/>
          <w:highlight w:val="yellow"/>
        </w:rPr>
      </w:pPr>
    </w:p>
    <w:p w14:paraId="0B6D9F94" w14:textId="77777777" w:rsidR="00E661C1" w:rsidRPr="00E01388" w:rsidRDefault="00E661C1" w:rsidP="00975D45">
      <w:pPr>
        <w:ind w:firstLine="720"/>
        <w:jc w:val="both"/>
        <w:rPr>
          <w:rFonts w:cs="Arial"/>
          <w:highlight w:val="yellow"/>
        </w:rPr>
      </w:pPr>
    </w:p>
    <w:p w14:paraId="4467A36D" w14:textId="038F7E04" w:rsidR="005A5CED" w:rsidRPr="00E01388" w:rsidRDefault="00726B99" w:rsidP="00172685">
      <w:pPr>
        <w:shd w:val="clear" w:color="auto" w:fill="BDD6EE" w:themeFill="accent5" w:themeFillTint="66"/>
        <w:jc w:val="both"/>
        <w:rPr>
          <w:rFonts w:eastAsia="Times New Roman" w:cs="Arial"/>
          <w:b/>
          <w:sz w:val="28"/>
          <w:szCs w:val="28"/>
        </w:rPr>
      </w:pPr>
      <w:r w:rsidRPr="00E01388">
        <w:rPr>
          <w:rFonts w:eastAsia="Times New Roman" w:cs="Arial"/>
          <w:b/>
          <w:sz w:val="28"/>
          <w:szCs w:val="28"/>
        </w:rPr>
        <w:t>11</w:t>
      </w:r>
      <w:r w:rsidR="005A5CED" w:rsidRPr="00E01388">
        <w:rPr>
          <w:rFonts w:eastAsia="Times New Roman" w:cs="Arial"/>
          <w:b/>
          <w:sz w:val="28"/>
          <w:szCs w:val="28"/>
        </w:rPr>
        <w:t>. Related Policies</w:t>
      </w:r>
    </w:p>
    <w:p w14:paraId="56F56FE0" w14:textId="77777777" w:rsidR="005A5CED" w:rsidRPr="00E01388" w:rsidRDefault="005A5CED" w:rsidP="00975D45">
      <w:pPr>
        <w:jc w:val="both"/>
        <w:rPr>
          <w:rFonts w:eastAsia="Times New Roman" w:cs="Arial"/>
          <w:b/>
        </w:rPr>
      </w:pPr>
    </w:p>
    <w:p w14:paraId="20D1D811" w14:textId="77777777" w:rsidR="005A5CED" w:rsidRPr="00E01388" w:rsidRDefault="005A5CED" w:rsidP="00975D45">
      <w:pPr>
        <w:jc w:val="both"/>
        <w:rPr>
          <w:rFonts w:eastAsia="Times New Roman" w:cs="Arial"/>
        </w:rPr>
      </w:pPr>
      <w:r w:rsidRPr="00E01388">
        <w:rPr>
          <w:rFonts w:eastAsia="Times New Roman" w:cs="Arial"/>
        </w:rPr>
        <w:t>To underpin the values and ethos of our school and our intent to ensure that pupils at our school attend school regularly and reach their full potential the following policies are integral to this approach:</w:t>
      </w:r>
    </w:p>
    <w:p w14:paraId="2D5AC909" w14:textId="77777777" w:rsidR="005A5CED" w:rsidRPr="00E01388" w:rsidRDefault="005A5CED" w:rsidP="00975D45">
      <w:pPr>
        <w:jc w:val="both"/>
        <w:rPr>
          <w:rFonts w:eastAsia="Times New Roman" w:cs="Arial"/>
          <w:highlight w:val="yellow"/>
        </w:rPr>
      </w:pPr>
    </w:p>
    <w:p w14:paraId="0EDF3557" w14:textId="32DF4A72" w:rsidR="005A5CED" w:rsidRPr="00E01388" w:rsidRDefault="005A5CED" w:rsidP="00975D45">
      <w:pPr>
        <w:pStyle w:val="ListParagraph"/>
        <w:numPr>
          <w:ilvl w:val="0"/>
          <w:numId w:val="41"/>
        </w:numPr>
        <w:contextualSpacing w:val="0"/>
        <w:jc w:val="both"/>
        <w:rPr>
          <w:rFonts w:eastAsia="Times New Roman" w:cs="Arial"/>
        </w:rPr>
      </w:pPr>
      <w:r w:rsidRPr="00E01388">
        <w:rPr>
          <w:rFonts w:eastAsia="Times New Roman" w:cs="Arial"/>
        </w:rPr>
        <w:t xml:space="preserve">safeguarding including child </w:t>
      </w:r>
      <w:r w:rsidR="00CC6B18" w:rsidRPr="00E01388">
        <w:rPr>
          <w:rFonts w:eastAsia="Times New Roman" w:cs="Arial"/>
        </w:rPr>
        <w:t>protection.</w:t>
      </w:r>
    </w:p>
    <w:p w14:paraId="240E00A1" w14:textId="77777777" w:rsidR="005A5CED" w:rsidRPr="00E01388" w:rsidRDefault="005A5CED" w:rsidP="00975D45">
      <w:pPr>
        <w:pStyle w:val="ListParagraph"/>
        <w:numPr>
          <w:ilvl w:val="0"/>
          <w:numId w:val="41"/>
        </w:numPr>
        <w:contextualSpacing w:val="0"/>
        <w:jc w:val="both"/>
        <w:rPr>
          <w:rFonts w:eastAsia="Times New Roman" w:cs="Arial"/>
        </w:rPr>
      </w:pPr>
      <w:r w:rsidRPr="00E01388">
        <w:rPr>
          <w:rFonts w:eastAsia="Times New Roman" w:cs="Arial"/>
        </w:rPr>
        <w:t>medical needs</w:t>
      </w:r>
    </w:p>
    <w:p w14:paraId="483AF8E7" w14:textId="77777777" w:rsidR="005A5CED" w:rsidRPr="00E01388" w:rsidRDefault="005A5CED" w:rsidP="00975D45">
      <w:pPr>
        <w:pStyle w:val="ListParagraph"/>
        <w:numPr>
          <w:ilvl w:val="0"/>
          <w:numId w:val="41"/>
        </w:numPr>
        <w:contextualSpacing w:val="0"/>
        <w:jc w:val="both"/>
        <w:rPr>
          <w:rFonts w:eastAsia="Times New Roman" w:cs="Arial"/>
        </w:rPr>
      </w:pPr>
      <w:r w:rsidRPr="00E01388">
        <w:rPr>
          <w:rFonts w:eastAsia="Times New Roman" w:cs="Arial"/>
        </w:rPr>
        <w:t>admissions</w:t>
      </w:r>
    </w:p>
    <w:p w14:paraId="196B9CA6" w14:textId="77777777" w:rsidR="005A5CED" w:rsidRPr="00E01388" w:rsidRDefault="005A5CED" w:rsidP="00975D45">
      <w:pPr>
        <w:pStyle w:val="ListParagraph"/>
        <w:numPr>
          <w:ilvl w:val="0"/>
          <w:numId w:val="41"/>
        </w:numPr>
        <w:contextualSpacing w:val="0"/>
        <w:jc w:val="both"/>
        <w:rPr>
          <w:rFonts w:eastAsia="Times New Roman" w:cs="Arial"/>
        </w:rPr>
      </w:pPr>
      <w:r w:rsidRPr="00E01388">
        <w:rPr>
          <w:rFonts w:eastAsia="Times New Roman" w:cs="Arial"/>
        </w:rPr>
        <w:t>anti-bullying</w:t>
      </w:r>
    </w:p>
    <w:p w14:paraId="506540E7" w14:textId="77777777" w:rsidR="005A5CED" w:rsidRPr="00E01388" w:rsidRDefault="005A5CED" w:rsidP="00975D45">
      <w:pPr>
        <w:pStyle w:val="ListParagraph"/>
        <w:numPr>
          <w:ilvl w:val="0"/>
          <w:numId w:val="41"/>
        </w:numPr>
        <w:contextualSpacing w:val="0"/>
        <w:jc w:val="both"/>
        <w:rPr>
          <w:rFonts w:eastAsia="Times New Roman" w:cs="Arial"/>
        </w:rPr>
      </w:pPr>
      <w:r w:rsidRPr="00E01388">
        <w:rPr>
          <w:rFonts w:eastAsia="Times New Roman" w:cs="Arial"/>
        </w:rPr>
        <w:t>exclusion</w:t>
      </w:r>
    </w:p>
    <w:p w14:paraId="5777CB63" w14:textId="77777777" w:rsidR="005A5CED" w:rsidRPr="00E01388" w:rsidRDefault="005A5CED" w:rsidP="00975D45">
      <w:pPr>
        <w:pStyle w:val="ListParagraph"/>
        <w:numPr>
          <w:ilvl w:val="0"/>
          <w:numId w:val="41"/>
        </w:numPr>
        <w:contextualSpacing w:val="0"/>
        <w:jc w:val="both"/>
        <w:rPr>
          <w:rFonts w:eastAsia="Times New Roman" w:cs="Arial"/>
        </w:rPr>
      </w:pPr>
      <w:r w:rsidRPr="00E01388">
        <w:rPr>
          <w:rFonts w:eastAsia="Times New Roman" w:cs="Arial"/>
        </w:rPr>
        <w:t>special educational needs</w:t>
      </w:r>
    </w:p>
    <w:p w14:paraId="29C27D44" w14:textId="77777777" w:rsidR="005A5CED" w:rsidRPr="00E01388" w:rsidRDefault="005A5CED" w:rsidP="00975D45">
      <w:pPr>
        <w:pStyle w:val="ListParagraph"/>
        <w:numPr>
          <w:ilvl w:val="0"/>
          <w:numId w:val="41"/>
        </w:numPr>
        <w:contextualSpacing w:val="0"/>
        <w:jc w:val="both"/>
        <w:rPr>
          <w:rFonts w:eastAsia="Times New Roman" w:cs="Arial"/>
        </w:rPr>
      </w:pPr>
      <w:r w:rsidRPr="00E01388">
        <w:rPr>
          <w:rFonts w:eastAsia="Times New Roman" w:cs="Arial"/>
        </w:rPr>
        <w:t>teaching and learning</w:t>
      </w:r>
    </w:p>
    <w:p w14:paraId="254C6D8D" w14:textId="77777777" w:rsidR="005A5CED" w:rsidRPr="00E01388" w:rsidRDefault="005A5CED" w:rsidP="00975D45">
      <w:pPr>
        <w:pStyle w:val="ListParagraph"/>
        <w:numPr>
          <w:ilvl w:val="0"/>
          <w:numId w:val="41"/>
        </w:numPr>
        <w:contextualSpacing w:val="0"/>
        <w:jc w:val="both"/>
        <w:rPr>
          <w:rFonts w:eastAsia="Times New Roman" w:cs="Arial"/>
        </w:rPr>
      </w:pPr>
      <w:r w:rsidRPr="00E01388">
        <w:rPr>
          <w:rFonts w:eastAsia="Times New Roman" w:cs="Arial"/>
        </w:rPr>
        <w:t>behaviour and rewards</w:t>
      </w:r>
    </w:p>
    <w:p w14:paraId="02A80519" w14:textId="63ED2863" w:rsidR="005A5CED" w:rsidRPr="00E01388" w:rsidRDefault="005A5CED" w:rsidP="00975D45">
      <w:pPr>
        <w:jc w:val="both"/>
        <w:rPr>
          <w:rFonts w:eastAsia="Times New Roman" w:cs="Arial"/>
          <w:b/>
          <w:highlight w:val="yellow"/>
        </w:rPr>
      </w:pPr>
    </w:p>
    <w:p w14:paraId="02D85052" w14:textId="77777777" w:rsidR="005A5CED" w:rsidRPr="00E01388" w:rsidRDefault="005A5CED" w:rsidP="00975D45">
      <w:pPr>
        <w:jc w:val="both"/>
        <w:rPr>
          <w:rFonts w:eastAsia="Times New Roman" w:cs="Arial"/>
          <w:b/>
          <w:highlight w:val="yellow"/>
        </w:rPr>
      </w:pPr>
    </w:p>
    <w:p w14:paraId="44872E09" w14:textId="45467B05" w:rsidR="005A5CED" w:rsidRPr="00172685" w:rsidRDefault="002D7444" w:rsidP="00172685">
      <w:pPr>
        <w:shd w:val="clear" w:color="auto" w:fill="BDD6EE" w:themeFill="accent5" w:themeFillTint="66"/>
        <w:jc w:val="both"/>
        <w:rPr>
          <w:rFonts w:eastAsia="Times New Roman" w:cs="Arial"/>
          <w:b/>
          <w:sz w:val="28"/>
          <w:szCs w:val="28"/>
        </w:rPr>
      </w:pPr>
      <w:r w:rsidRPr="00E01388">
        <w:rPr>
          <w:rFonts w:eastAsia="Times New Roman" w:cs="Arial"/>
          <w:b/>
          <w:sz w:val="28"/>
          <w:szCs w:val="28"/>
        </w:rPr>
        <w:t>1</w:t>
      </w:r>
      <w:r w:rsidR="00726B99" w:rsidRPr="00E01388">
        <w:rPr>
          <w:rFonts w:eastAsia="Times New Roman" w:cs="Arial"/>
          <w:b/>
          <w:sz w:val="28"/>
          <w:szCs w:val="28"/>
        </w:rPr>
        <w:t>2</w:t>
      </w:r>
      <w:r w:rsidR="005A5CED" w:rsidRPr="00E01388">
        <w:rPr>
          <w:rFonts w:eastAsia="Times New Roman" w:cs="Arial"/>
          <w:b/>
          <w:sz w:val="28"/>
          <w:szCs w:val="28"/>
        </w:rPr>
        <w:t>. Statutory Framework</w:t>
      </w:r>
    </w:p>
    <w:p w14:paraId="10FDE631" w14:textId="77777777" w:rsidR="005A5CED" w:rsidRPr="00E01388" w:rsidRDefault="005A5CED" w:rsidP="00975D45">
      <w:pPr>
        <w:jc w:val="both"/>
        <w:rPr>
          <w:rFonts w:eastAsia="Times New Roman" w:cs="Arial"/>
        </w:rPr>
      </w:pPr>
      <w:r w:rsidRPr="00E01388">
        <w:rPr>
          <w:rFonts w:eastAsia="Times New Roman" w:cs="Arial"/>
        </w:rPr>
        <w:t>This policy has been devised in accordance with the following legislation and guidance:</w:t>
      </w:r>
    </w:p>
    <w:p w14:paraId="77748DE2" w14:textId="77777777" w:rsidR="005A5CED" w:rsidRPr="00E01388" w:rsidRDefault="005A5CED" w:rsidP="00975D45">
      <w:pPr>
        <w:jc w:val="both"/>
        <w:rPr>
          <w:rFonts w:eastAsia="Times New Roman" w:cs="Arial"/>
        </w:rPr>
      </w:pPr>
    </w:p>
    <w:p w14:paraId="0936ACF8" w14:textId="165E2E12" w:rsidR="002F2DF5" w:rsidRPr="00E01388" w:rsidRDefault="002F2DF5" w:rsidP="00975D45">
      <w:pPr>
        <w:pStyle w:val="ListParagraph"/>
        <w:numPr>
          <w:ilvl w:val="0"/>
          <w:numId w:val="42"/>
        </w:numPr>
        <w:contextualSpacing w:val="0"/>
        <w:jc w:val="both"/>
        <w:rPr>
          <w:rFonts w:eastAsia="Times New Roman" w:cs="Arial"/>
        </w:rPr>
      </w:pPr>
      <w:hyperlink r:id="rId16" w:history="1">
        <w:r w:rsidRPr="00E01388">
          <w:rPr>
            <w:rStyle w:val="Hyperlink"/>
            <w:rFonts w:cs="Arial"/>
            <w:color w:val="auto"/>
          </w:rPr>
          <w:t>Working together to improve school attendance (</w:t>
        </w:r>
        <w:r w:rsidR="00726B99" w:rsidRPr="00E01388">
          <w:rPr>
            <w:rStyle w:val="Hyperlink"/>
            <w:rFonts w:cs="Arial"/>
            <w:color w:val="auto"/>
          </w:rPr>
          <w:t>September 2025</w:t>
        </w:r>
        <w:r w:rsidRPr="00E01388">
          <w:rPr>
            <w:rStyle w:val="Hyperlink"/>
            <w:rFonts w:cs="Arial"/>
            <w:color w:val="auto"/>
          </w:rPr>
          <w:t>)</w:t>
        </w:r>
      </w:hyperlink>
    </w:p>
    <w:p w14:paraId="7AB47163" w14:textId="5C644275" w:rsidR="005A5CED" w:rsidRPr="00E01388" w:rsidRDefault="00CC6B18" w:rsidP="00975D45">
      <w:pPr>
        <w:pStyle w:val="ListParagraph"/>
        <w:numPr>
          <w:ilvl w:val="0"/>
          <w:numId w:val="42"/>
        </w:numPr>
        <w:contextualSpacing w:val="0"/>
        <w:jc w:val="both"/>
        <w:rPr>
          <w:rFonts w:eastAsia="Times New Roman" w:cs="Arial"/>
        </w:rPr>
      </w:pPr>
      <w:hyperlink r:id="rId17" w:history="1">
        <w:r w:rsidRPr="00E01388">
          <w:rPr>
            <w:rStyle w:val="Hyperlink"/>
            <w:rFonts w:eastAsia="Times New Roman" w:cs="Arial"/>
            <w:color w:val="auto"/>
          </w:rPr>
          <w:t>School attendance parental responsibility measures (January 2015)</w:t>
        </w:r>
      </w:hyperlink>
    </w:p>
    <w:p w14:paraId="523EA47D" w14:textId="4F53E8E5" w:rsidR="00CC6B18" w:rsidRPr="00E01388" w:rsidRDefault="00CC6B18" w:rsidP="00975D45">
      <w:pPr>
        <w:pStyle w:val="ListParagraph"/>
        <w:numPr>
          <w:ilvl w:val="0"/>
          <w:numId w:val="42"/>
        </w:numPr>
        <w:contextualSpacing w:val="0"/>
        <w:jc w:val="both"/>
        <w:rPr>
          <w:rFonts w:eastAsia="Times New Roman" w:cs="Arial"/>
        </w:rPr>
      </w:pPr>
      <w:hyperlink r:id="rId18" w:history="1">
        <w:r w:rsidRPr="00E01388">
          <w:rPr>
            <w:rStyle w:val="Hyperlink"/>
            <w:rFonts w:eastAsia="Times New Roman" w:cs="Arial"/>
            <w:color w:val="auto"/>
          </w:rPr>
          <w:t>Children missing education (September 2016)</w:t>
        </w:r>
      </w:hyperlink>
    </w:p>
    <w:p w14:paraId="719DF681" w14:textId="23CE2A53" w:rsidR="005A5CED" w:rsidRPr="00E01388" w:rsidRDefault="00CC6B18" w:rsidP="00975D45">
      <w:pPr>
        <w:pStyle w:val="ListParagraph"/>
        <w:numPr>
          <w:ilvl w:val="0"/>
          <w:numId w:val="42"/>
        </w:numPr>
        <w:contextualSpacing w:val="0"/>
        <w:jc w:val="both"/>
        <w:rPr>
          <w:rStyle w:val="Hyperlink"/>
          <w:rFonts w:eastAsia="Times New Roman" w:cs="Arial"/>
          <w:color w:val="auto"/>
          <w:u w:val="none"/>
        </w:rPr>
      </w:pPr>
      <w:hyperlink r:id="rId19" w:history="1">
        <w:r w:rsidRPr="00E01388">
          <w:rPr>
            <w:rStyle w:val="Hyperlink"/>
            <w:rFonts w:eastAsia="Times New Roman" w:cs="Arial"/>
            <w:color w:val="auto"/>
          </w:rPr>
          <w:t>Keeping children safe in education (September 202</w:t>
        </w:r>
        <w:r w:rsidR="00726B99" w:rsidRPr="00E01388">
          <w:rPr>
            <w:rStyle w:val="Hyperlink"/>
            <w:rFonts w:eastAsia="Times New Roman" w:cs="Arial"/>
            <w:color w:val="auto"/>
          </w:rPr>
          <w:t>5</w:t>
        </w:r>
        <w:r w:rsidRPr="00E01388">
          <w:rPr>
            <w:rStyle w:val="Hyperlink"/>
            <w:rFonts w:eastAsia="Times New Roman" w:cs="Arial"/>
            <w:color w:val="auto"/>
          </w:rPr>
          <w:t>)</w:t>
        </w:r>
      </w:hyperlink>
    </w:p>
    <w:p w14:paraId="68F2F438" w14:textId="77777777" w:rsidR="008430D0" w:rsidRPr="00E01388" w:rsidRDefault="00CC6B18" w:rsidP="00975D45">
      <w:pPr>
        <w:pStyle w:val="ListParagraph"/>
        <w:numPr>
          <w:ilvl w:val="0"/>
          <w:numId w:val="42"/>
        </w:numPr>
        <w:contextualSpacing w:val="0"/>
        <w:jc w:val="both"/>
        <w:rPr>
          <w:rStyle w:val="Hyperlink"/>
          <w:rFonts w:eastAsia="Times New Roman" w:cs="Arial"/>
          <w:b/>
          <w:bCs/>
          <w:color w:val="auto"/>
          <w:u w:val="none"/>
        </w:rPr>
      </w:pPr>
      <w:hyperlink r:id="rId20" w:history="1">
        <w:r w:rsidRPr="00E01388">
          <w:rPr>
            <w:rStyle w:val="Hyperlink"/>
            <w:rFonts w:eastAsia="Times New Roman" w:cs="Arial"/>
            <w:color w:val="auto"/>
          </w:rPr>
          <w:t>Working together to safeguard children (December 2023)</w:t>
        </w:r>
      </w:hyperlink>
    </w:p>
    <w:p w14:paraId="113F35B0" w14:textId="77777777" w:rsidR="008430D0" w:rsidRDefault="008430D0" w:rsidP="00975D45">
      <w:pPr>
        <w:jc w:val="both"/>
        <w:rPr>
          <w:rFonts w:cs="Arial"/>
          <w:b/>
          <w:sz w:val="28"/>
          <w:szCs w:val="28"/>
        </w:rPr>
      </w:pPr>
    </w:p>
    <w:p w14:paraId="236B63CE" w14:textId="77777777" w:rsidR="00172685" w:rsidRDefault="00172685" w:rsidP="00975D45">
      <w:pPr>
        <w:jc w:val="both"/>
        <w:rPr>
          <w:rFonts w:cs="Arial"/>
          <w:b/>
          <w:sz w:val="28"/>
          <w:szCs w:val="28"/>
        </w:rPr>
      </w:pPr>
    </w:p>
    <w:p w14:paraId="66E96942" w14:textId="77777777" w:rsidR="00172685" w:rsidRDefault="00172685" w:rsidP="00975D45">
      <w:pPr>
        <w:jc w:val="both"/>
        <w:rPr>
          <w:rFonts w:cs="Arial"/>
          <w:b/>
          <w:sz w:val="28"/>
          <w:szCs w:val="28"/>
        </w:rPr>
      </w:pPr>
    </w:p>
    <w:p w14:paraId="4AEBCA96" w14:textId="77777777" w:rsidR="00172685" w:rsidRDefault="00172685" w:rsidP="00975D45">
      <w:pPr>
        <w:jc w:val="both"/>
        <w:rPr>
          <w:rFonts w:cs="Arial"/>
          <w:b/>
          <w:sz w:val="28"/>
          <w:szCs w:val="28"/>
        </w:rPr>
      </w:pPr>
    </w:p>
    <w:p w14:paraId="53CCFF7D" w14:textId="77777777" w:rsidR="00172685" w:rsidRDefault="00172685" w:rsidP="00975D45">
      <w:pPr>
        <w:jc w:val="both"/>
        <w:rPr>
          <w:rFonts w:cs="Arial"/>
          <w:b/>
          <w:sz w:val="28"/>
          <w:szCs w:val="28"/>
        </w:rPr>
      </w:pPr>
    </w:p>
    <w:p w14:paraId="0BB0D7BE" w14:textId="77777777" w:rsidR="00172685" w:rsidRDefault="00172685" w:rsidP="00975D45">
      <w:pPr>
        <w:jc w:val="both"/>
        <w:rPr>
          <w:rFonts w:cs="Arial"/>
          <w:b/>
          <w:sz w:val="28"/>
          <w:szCs w:val="28"/>
        </w:rPr>
      </w:pPr>
    </w:p>
    <w:p w14:paraId="3D47731E" w14:textId="77777777" w:rsidR="00172685" w:rsidRPr="00E01388" w:rsidRDefault="00172685" w:rsidP="00975D45">
      <w:pPr>
        <w:jc w:val="both"/>
        <w:rPr>
          <w:rFonts w:cs="Arial"/>
          <w:b/>
          <w:sz w:val="28"/>
          <w:szCs w:val="28"/>
        </w:rPr>
      </w:pPr>
    </w:p>
    <w:p w14:paraId="503789F2" w14:textId="2E5EB472" w:rsidR="005A5CED" w:rsidRPr="00E01388" w:rsidRDefault="00430122" w:rsidP="00172685">
      <w:pPr>
        <w:shd w:val="clear" w:color="auto" w:fill="BDD6EE" w:themeFill="accent5" w:themeFillTint="66"/>
        <w:jc w:val="both"/>
        <w:rPr>
          <w:rFonts w:eastAsia="Times New Roman" w:cs="Arial"/>
          <w:b/>
          <w:bCs/>
        </w:rPr>
      </w:pPr>
      <w:r w:rsidRPr="00E01388">
        <w:rPr>
          <w:rFonts w:cs="Arial"/>
          <w:b/>
          <w:sz w:val="28"/>
          <w:szCs w:val="28"/>
        </w:rPr>
        <w:t>1</w:t>
      </w:r>
      <w:r w:rsidR="00726B99" w:rsidRPr="00E01388">
        <w:rPr>
          <w:rFonts w:cs="Arial"/>
          <w:b/>
          <w:sz w:val="28"/>
          <w:szCs w:val="28"/>
        </w:rPr>
        <w:t>3</w:t>
      </w:r>
      <w:r w:rsidR="005A5CED" w:rsidRPr="00E01388">
        <w:rPr>
          <w:rFonts w:cs="Arial"/>
          <w:b/>
          <w:sz w:val="28"/>
          <w:szCs w:val="28"/>
        </w:rPr>
        <w:t>. Appendices</w:t>
      </w:r>
    </w:p>
    <w:p w14:paraId="62687F20" w14:textId="77777777" w:rsidR="00430122" w:rsidRPr="00E01388" w:rsidRDefault="00430122" w:rsidP="00975D45">
      <w:pPr>
        <w:jc w:val="both"/>
        <w:rPr>
          <w:rFonts w:cs="Arial"/>
          <w:b/>
          <w:sz w:val="28"/>
          <w:szCs w:val="28"/>
        </w:rPr>
      </w:pPr>
    </w:p>
    <w:p w14:paraId="7DB3F34F" w14:textId="3D752FE2" w:rsidR="005A5CED" w:rsidRPr="00E01388" w:rsidRDefault="005A5CED" w:rsidP="00975D45">
      <w:pPr>
        <w:jc w:val="both"/>
        <w:rPr>
          <w:rFonts w:cs="Arial"/>
        </w:rPr>
      </w:pPr>
      <w:r w:rsidRPr="00E01388">
        <w:rPr>
          <w:rFonts w:cs="Arial"/>
        </w:rPr>
        <w:t xml:space="preserve">The following pages contain appendices relevant to this policy. </w:t>
      </w:r>
    </w:p>
    <w:p w14:paraId="2D91E6D1" w14:textId="77777777" w:rsidR="00172685" w:rsidRPr="00E01388" w:rsidRDefault="00172685" w:rsidP="00975D45">
      <w:pPr>
        <w:jc w:val="both"/>
        <w:rPr>
          <w:rFonts w:cs="Arial"/>
        </w:rPr>
      </w:pPr>
    </w:p>
    <w:p w14:paraId="00998567" w14:textId="54FF8ECB" w:rsidR="007D76B9" w:rsidRPr="00E01388" w:rsidRDefault="007D76B9" w:rsidP="00975D45">
      <w:pPr>
        <w:jc w:val="both"/>
        <w:rPr>
          <w:rFonts w:cs="Arial"/>
          <w:b/>
          <w:sz w:val="36"/>
          <w:szCs w:val="36"/>
          <w:u w:val="single"/>
        </w:rPr>
      </w:pPr>
      <w:r w:rsidRPr="00E01388">
        <w:rPr>
          <w:rFonts w:cs="Arial"/>
          <w:b/>
          <w:sz w:val="36"/>
          <w:szCs w:val="36"/>
          <w:u w:val="single"/>
        </w:rPr>
        <w:t>APPENDIX A</w:t>
      </w:r>
    </w:p>
    <w:p w14:paraId="6BC39330" w14:textId="173EA7B7" w:rsidR="007D76B9" w:rsidRPr="00AB7E15" w:rsidRDefault="007D76B9" w:rsidP="00975D45">
      <w:pPr>
        <w:jc w:val="both"/>
        <w:rPr>
          <w:rFonts w:cs="Arial"/>
          <w:color w:val="00B050"/>
        </w:rPr>
      </w:pPr>
      <w:r w:rsidRPr="00AB7E15">
        <w:rPr>
          <w:rFonts w:cs="Arial"/>
          <w:noProof/>
          <w:color w:val="00B050"/>
          <w:lang w:eastAsia="en-GB"/>
        </w:rPr>
        <w:lastRenderedPageBreak/>
        <w:drawing>
          <wp:inline distT="0" distB="0" distL="0" distR="0" wp14:anchorId="59B4CBC7" wp14:editId="64ED7FAB">
            <wp:extent cx="5891842" cy="8201859"/>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96306" cy="8208074"/>
                    </a:xfrm>
                    <a:prstGeom prst="rect">
                      <a:avLst/>
                    </a:prstGeom>
                  </pic:spPr>
                </pic:pic>
              </a:graphicData>
            </a:graphic>
          </wp:inline>
        </w:drawing>
      </w:r>
    </w:p>
    <w:p w14:paraId="3AFF4174" w14:textId="77777777" w:rsidR="00430122" w:rsidRPr="00AB7E15" w:rsidRDefault="00430122" w:rsidP="00975D45">
      <w:pPr>
        <w:jc w:val="both"/>
        <w:rPr>
          <w:rFonts w:cs="Arial"/>
          <w:color w:val="00B050"/>
          <w:highlight w:val="yellow"/>
        </w:rPr>
      </w:pPr>
    </w:p>
    <w:p w14:paraId="2F61C7DB" w14:textId="77777777" w:rsidR="00A0212E" w:rsidRDefault="00A0212E" w:rsidP="00975D45">
      <w:pPr>
        <w:pStyle w:val="ListParagraph"/>
        <w:ind w:left="0"/>
        <w:jc w:val="both"/>
        <w:rPr>
          <w:rFonts w:cs="Arial"/>
          <w:color w:val="00B050"/>
          <w:lang w:val="en-US"/>
        </w:rPr>
      </w:pPr>
    </w:p>
    <w:p w14:paraId="35126034" w14:textId="77777777" w:rsidR="005632B4" w:rsidRDefault="005632B4" w:rsidP="00975D45">
      <w:pPr>
        <w:pStyle w:val="ListParagraph"/>
        <w:ind w:left="0"/>
        <w:jc w:val="both"/>
        <w:rPr>
          <w:rFonts w:cs="Arial"/>
          <w:color w:val="00B050"/>
          <w:lang w:val="en-US"/>
        </w:rPr>
      </w:pPr>
    </w:p>
    <w:p w14:paraId="5F36A121" w14:textId="77777777" w:rsidR="005632B4" w:rsidRDefault="005632B4" w:rsidP="00975D45">
      <w:pPr>
        <w:pStyle w:val="ListParagraph"/>
        <w:ind w:left="0"/>
        <w:jc w:val="both"/>
        <w:rPr>
          <w:rFonts w:cs="Arial"/>
          <w:color w:val="00B050"/>
          <w:lang w:val="en-US"/>
        </w:rPr>
      </w:pPr>
    </w:p>
    <w:p w14:paraId="4C2D4BAD" w14:textId="77777777" w:rsidR="005632B4" w:rsidRDefault="005632B4" w:rsidP="00975D45">
      <w:pPr>
        <w:pStyle w:val="ListParagraph"/>
        <w:ind w:left="0"/>
        <w:jc w:val="both"/>
        <w:rPr>
          <w:rFonts w:cs="Arial"/>
          <w:color w:val="00B050"/>
          <w:lang w:val="en-US"/>
        </w:rPr>
      </w:pPr>
    </w:p>
    <w:p w14:paraId="6FB2558B" w14:textId="77777777" w:rsidR="005632B4" w:rsidRDefault="005632B4" w:rsidP="00975D45">
      <w:pPr>
        <w:pStyle w:val="ListParagraph"/>
        <w:ind w:left="0"/>
        <w:jc w:val="both"/>
        <w:rPr>
          <w:rFonts w:cs="Arial"/>
          <w:color w:val="00B050"/>
          <w:lang w:val="en-US"/>
        </w:rPr>
      </w:pPr>
    </w:p>
    <w:p w14:paraId="437B880E" w14:textId="77777777" w:rsidR="005632B4" w:rsidRDefault="005632B4" w:rsidP="00975D45">
      <w:pPr>
        <w:pStyle w:val="ListParagraph"/>
        <w:ind w:left="0"/>
        <w:jc w:val="both"/>
        <w:rPr>
          <w:rFonts w:cs="Arial"/>
          <w:color w:val="00B050"/>
          <w:lang w:val="en-US"/>
        </w:rPr>
      </w:pPr>
    </w:p>
    <w:p w14:paraId="50DB91A7" w14:textId="77777777" w:rsidR="005632B4" w:rsidRDefault="005632B4" w:rsidP="00975D45">
      <w:pPr>
        <w:pStyle w:val="ListParagraph"/>
        <w:ind w:left="0"/>
        <w:jc w:val="both"/>
        <w:rPr>
          <w:rFonts w:cs="Arial"/>
          <w:color w:val="00B050"/>
          <w:lang w:val="en-US"/>
        </w:rPr>
      </w:pPr>
    </w:p>
    <w:p w14:paraId="60269CC5" w14:textId="77777777" w:rsidR="005632B4" w:rsidRDefault="005632B4" w:rsidP="00975D45">
      <w:pPr>
        <w:pStyle w:val="ListParagraph"/>
        <w:ind w:left="0"/>
        <w:jc w:val="both"/>
        <w:rPr>
          <w:rFonts w:cs="Arial"/>
          <w:color w:val="00B050"/>
          <w:lang w:val="en-US"/>
        </w:rPr>
      </w:pPr>
    </w:p>
    <w:p w14:paraId="6C61AB2B" w14:textId="1A3AB4B2" w:rsidR="005632B4" w:rsidRPr="00E01388" w:rsidRDefault="005632B4" w:rsidP="005632B4">
      <w:pPr>
        <w:jc w:val="both"/>
        <w:rPr>
          <w:rFonts w:cs="Arial"/>
          <w:b/>
          <w:sz w:val="36"/>
          <w:szCs w:val="36"/>
          <w:u w:val="single"/>
        </w:rPr>
      </w:pPr>
      <w:r w:rsidRPr="00E01388">
        <w:rPr>
          <w:rFonts w:cs="Arial"/>
          <w:b/>
          <w:sz w:val="36"/>
          <w:szCs w:val="36"/>
          <w:u w:val="single"/>
        </w:rPr>
        <w:t xml:space="preserve">APPENDIX </w:t>
      </w:r>
      <w:r>
        <w:rPr>
          <w:rFonts w:cs="Arial"/>
          <w:b/>
          <w:sz w:val="36"/>
          <w:szCs w:val="36"/>
          <w:u w:val="single"/>
        </w:rPr>
        <w:t>B</w:t>
      </w:r>
    </w:p>
    <w:p w14:paraId="2BDA2F9F" w14:textId="77777777" w:rsidR="005632B4" w:rsidRPr="00AB7E15" w:rsidRDefault="005632B4" w:rsidP="00975D45">
      <w:pPr>
        <w:pStyle w:val="ListParagraph"/>
        <w:ind w:left="0"/>
        <w:jc w:val="both"/>
        <w:rPr>
          <w:rFonts w:cs="Arial"/>
          <w:color w:val="00B050"/>
          <w:lang w:val="en-US"/>
        </w:rPr>
      </w:pPr>
    </w:p>
    <w:p w14:paraId="496FDEB3" w14:textId="45301F2A" w:rsidR="00726B99" w:rsidRDefault="00172685" w:rsidP="00975D45">
      <w:pPr>
        <w:pStyle w:val="ListParagraph"/>
        <w:ind w:left="0"/>
        <w:jc w:val="both"/>
        <w:rPr>
          <w:rFonts w:cs="Arial"/>
          <w:color w:val="00B050"/>
        </w:rPr>
      </w:pPr>
      <w:r w:rsidRPr="00AB7E15">
        <w:rPr>
          <w:rFonts w:cs="Arial"/>
          <w:noProof/>
          <w:color w:val="00B050"/>
          <w:lang w:eastAsia="en-GB"/>
        </w:rPr>
        <mc:AlternateContent>
          <mc:Choice Requires="wps">
            <w:drawing>
              <wp:anchor distT="0" distB="0" distL="114300" distR="114300" simplePos="0" relativeHeight="251665408" behindDoc="0" locked="0" layoutInCell="1" allowOverlap="1" wp14:anchorId="6E578B53" wp14:editId="2955AC15">
                <wp:simplePos x="0" y="0"/>
                <wp:positionH relativeFrom="margin">
                  <wp:align>left</wp:align>
                </wp:positionH>
                <wp:positionV relativeFrom="paragraph">
                  <wp:posOffset>3810</wp:posOffset>
                </wp:positionV>
                <wp:extent cx="6248400" cy="419100"/>
                <wp:effectExtent l="0" t="0" r="0" b="0"/>
                <wp:wrapNone/>
                <wp:docPr id="378277367" name="Text Box 2"/>
                <wp:cNvGraphicFramePr/>
                <a:graphic xmlns:a="http://schemas.openxmlformats.org/drawingml/2006/main">
                  <a:graphicData uri="http://schemas.microsoft.com/office/word/2010/wordprocessingShape">
                    <wps:wsp>
                      <wps:cNvSpPr txBox="1"/>
                      <wps:spPr>
                        <a:xfrm>
                          <a:off x="0" y="0"/>
                          <a:ext cx="6248400" cy="419100"/>
                        </a:xfrm>
                        <a:prstGeom prst="rect">
                          <a:avLst/>
                        </a:prstGeom>
                        <a:solidFill>
                          <a:sysClr val="window" lastClr="FFFFFF"/>
                        </a:solidFill>
                        <a:ln w="6350">
                          <a:noFill/>
                        </a:ln>
                      </wps:spPr>
                      <wps:txbx>
                        <w:txbxContent>
                          <w:p w14:paraId="3FB93562" w14:textId="77777777" w:rsidR="0014043F" w:rsidRDefault="0014043F" w:rsidP="00066F7D">
                            <w:pPr>
                              <w:jc w:val="center"/>
                              <w:rPr>
                                <w:rFonts w:cs="Arial"/>
                                <w:b/>
                                <w:bCs/>
                                <w:sz w:val="52"/>
                                <w:szCs w:val="52"/>
                              </w:rPr>
                            </w:pPr>
                            <w:r>
                              <w:rPr>
                                <w:rFonts w:cs="Arial"/>
                                <w:b/>
                                <w:bCs/>
                                <w:sz w:val="52"/>
                                <w:szCs w:val="52"/>
                              </w:rPr>
                              <w:t>Attendance Codes</w:t>
                            </w:r>
                          </w:p>
                          <w:p w14:paraId="3F41D66E" w14:textId="77777777" w:rsidR="0014043F" w:rsidRPr="007178F1" w:rsidRDefault="0014043F" w:rsidP="00EB3C32">
                            <w:pPr>
                              <w:jc w:val="center"/>
                              <w:rPr>
                                <w:rFonts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78B53" id="_x0000_t202" coordsize="21600,21600" o:spt="202" path="m,l,21600r21600,l21600,xe">
                <v:stroke joinstyle="miter"/>
                <v:path gradientshapeok="t" o:connecttype="rect"/>
              </v:shapetype>
              <v:shape id="Text Box 2" o:spid="_x0000_s1026" type="#_x0000_t202" style="position:absolute;left:0;text-align:left;margin-left:0;margin-top:.3pt;width:492pt;height:33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" fillcolor="window" stroked="f" strokeweight=".5pt">
                <v:textbox>
                  <w:txbxContent>
                    <w:p w14:paraId="3FB93562" w14:textId="77777777" w:rsidR="0014043F" w:rsidRDefault="0014043F" w:rsidP="00066F7D">
                      <w:pPr>
                        <w:jc w:val="center"/>
                        <w:rPr>
                          <w:rFonts w:cs="Arial"/>
                          <w:b/>
                          <w:bCs/>
                          <w:sz w:val="52"/>
                          <w:szCs w:val="52"/>
                        </w:rPr>
                      </w:pPr>
                      <w:r>
                        <w:rPr>
                          <w:rFonts w:cs="Arial"/>
                          <w:b/>
                          <w:bCs/>
                          <w:sz w:val="52"/>
                          <w:szCs w:val="52"/>
                        </w:rPr>
                        <w:t>Attendance Codes</w:t>
                      </w:r>
                    </w:p>
                    <w:p w14:paraId="3F41D66E" w14:textId="77777777" w:rsidR="0014043F" w:rsidRPr="007178F1" w:rsidRDefault="0014043F" w:rsidP="00EB3C32">
                      <w:pPr>
                        <w:jc w:val="center"/>
                        <w:rPr>
                          <w:rFonts w:cs="Arial"/>
                          <w:sz w:val="24"/>
                          <w:szCs w:val="24"/>
                        </w:rPr>
                      </w:pPr>
                    </w:p>
                  </w:txbxContent>
                </v:textbox>
                <w10:wrap anchorx="margin"/>
              </v:shape>
            </w:pict>
          </mc:Fallback>
        </mc:AlternateContent>
      </w:r>
    </w:p>
    <w:p w14:paraId="408CC148" w14:textId="77777777" w:rsidR="00726B99" w:rsidRDefault="00726B99" w:rsidP="00975D45">
      <w:pPr>
        <w:pStyle w:val="ListParagraph"/>
        <w:ind w:left="0"/>
        <w:jc w:val="both"/>
        <w:rPr>
          <w:rFonts w:cs="Arial"/>
          <w:color w:val="00B050"/>
        </w:rPr>
      </w:pPr>
    </w:p>
    <w:p w14:paraId="7D8B5A61" w14:textId="442158D2" w:rsidR="00EB3C32" w:rsidRPr="00AB7E15" w:rsidRDefault="00EB3C32" w:rsidP="00975D45">
      <w:pPr>
        <w:jc w:val="both"/>
        <w:rPr>
          <w:rFonts w:cs="Arial"/>
          <w:color w:val="00B050"/>
        </w:rPr>
      </w:pPr>
    </w:p>
    <w:tbl>
      <w:tblPr>
        <w:tblStyle w:val="TableGrid"/>
        <w:tblpPr w:leftFromText="180" w:rightFromText="180" w:vertAnchor="page" w:horzAnchor="margin" w:tblpY="1861"/>
        <w:tblW w:w="9807" w:type="dxa"/>
        <w:tblLook w:val="04A0" w:firstRow="1" w:lastRow="0" w:firstColumn="1" w:lastColumn="0" w:noHBand="0" w:noVBand="1"/>
      </w:tblPr>
      <w:tblGrid>
        <w:gridCol w:w="1704"/>
        <w:gridCol w:w="6558"/>
        <w:gridCol w:w="1545"/>
      </w:tblGrid>
      <w:tr w:rsidR="00172685" w:rsidRPr="00172685" w14:paraId="13C0C6A8" w14:textId="77777777" w:rsidTr="00172685">
        <w:trPr>
          <w:trHeight w:val="282"/>
        </w:trPr>
        <w:tc>
          <w:tcPr>
            <w:tcW w:w="1704" w:type="dxa"/>
          </w:tcPr>
          <w:p w14:paraId="78B24EC2" w14:textId="77777777" w:rsidR="00066F7D" w:rsidRPr="00172685" w:rsidRDefault="00066F7D" w:rsidP="00172685">
            <w:pPr>
              <w:jc w:val="both"/>
              <w:rPr>
                <w:rFonts w:ascii="Arial" w:hAnsi="Arial" w:cs="Arial"/>
                <w:b/>
                <w:bCs/>
              </w:rPr>
            </w:pPr>
            <w:r w:rsidRPr="00172685">
              <w:rPr>
                <w:rFonts w:ascii="Arial" w:hAnsi="Arial" w:cs="Arial"/>
                <w:b/>
                <w:bCs/>
              </w:rPr>
              <w:t>Code</w:t>
            </w:r>
          </w:p>
        </w:tc>
        <w:tc>
          <w:tcPr>
            <w:tcW w:w="6558" w:type="dxa"/>
          </w:tcPr>
          <w:p w14:paraId="6B8463BB" w14:textId="69AF0514" w:rsidR="00066F7D" w:rsidRPr="00172685" w:rsidRDefault="00066F7D" w:rsidP="00172685">
            <w:pPr>
              <w:jc w:val="both"/>
              <w:rPr>
                <w:rFonts w:ascii="Arial" w:hAnsi="Arial" w:cs="Arial"/>
                <w:b/>
                <w:bCs/>
              </w:rPr>
            </w:pPr>
            <w:r w:rsidRPr="00172685">
              <w:rPr>
                <w:rFonts w:ascii="Arial" w:hAnsi="Arial" w:cs="Arial"/>
                <w:b/>
                <w:bCs/>
              </w:rPr>
              <w:t>Meaning</w:t>
            </w:r>
          </w:p>
        </w:tc>
        <w:tc>
          <w:tcPr>
            <w:tcW w:w="1545" w:type="dxa"/>
          </w:tcPr>
          <w:p w14:paraId="50F2F57E" w14:textId="77777777" w:rsidR="00066F7D" w:rsidRPr="00172685" w:rsidRDefault="00066F7D" w:rsidP="00172685">
            <w:pPr>
              <w:jc w:val="both"/>
              <w:rPr>
                <w:rFonts w:ascii="Arial" w:hAnsi="Arial" w:cs="Arial"/>
                <w:b/>
                <w:bCs/>
              </w:rPr>
            </w:pPr>
            <w:r w:rsidRPr="00172685">
              <w:rPr>
                <w:rFonts w:ascii="Arial" w:hAnsi="Arial" w:cs="Arial"/>
                <w:b/>
                <w:bCs/>
              </w:rPr>
              <w:t>Type</w:t>
            </w:r>
          </w:p>
        </w:tc>
      </w:tr>
      <w:tr w:rsidR="00172685" w:rsidRPr="00172685" w14:paraId="2666FA7E" w14:textId="77777777" w:rsidTr="00172685">
        <w:trPr>
          <w:trHeight w:val="565"/>
        </w:trPr>
        <w:tc>
          <w:tcPr>
            <w:tcW w:w="9807" w:type="dxa"/>
            <w:gridSpan w:val="3"/>
            <w:shd w:val="clear" w:color="auto" w:fill="EAEDF1" w:themeFill="text2" w:themeFillTint="1A"/>
          </w:tcPr>
          <w:p w14:paraId="6591D360" w14:textId="77777777" w:rsidR="00066F7D" w:rsidRPr="00172685" w:rsidRDefault="00066F7D" w:rsidP="00172685">
            <w:pPr>
              <w:jc w:val="both"/>
              <w:rPr>
                <w:rFonts w:ascii="Arial" w:hAnsi="Arial" w:cs="Arial"/>
              </w:rPr>
            </w:pPr>
            <w:r w:rsidRPr="00172685">
              <w:rPr>
                <w:rFonts w:ascii="Arial" w:hAnsi="Arial" w:cs="Arial"/>
                <w:b/>
                <w:bCs/>
              </w:rPr>
              <w:t>The Y code: Unable to attend school because of unavoidable cause, is broken down into the following sub codes to provide better differentiation of the reason:</w:t>
            </w:r>
          </w:p>
        </w:tc>
      </w:tr>
      <w:tr w:rsidR="00172685" w:rsidRPr="00172685" w14:paraId="39529847" w14:textId="77777777" w:rsidTr="00172685">
        <w:trPr>
          <w:trHeight w:val="612"/>
        </w:trPr>
        <w:tc>
          <w:tcPr>
            <w:tcW w:w="1704" w:type="dxa"/>
          </w:tcPr>
          <w:p w14:paraId="57A48DD6" w14:textId="77777777" w:rsidR="00066F7D" w:rsidRPr="00172685" w:rsidRDefault="00066F7D" w:rsidP="00172685">
            <w:pPr>
              <w:jc w:val="both"/>
              <w:rPr>
                <w:rFonts w:ascii="Arial" w:hAnsi="Arial" w:cs="Arial"/>
              </w:rPr>
            </w:pPr>
            <w:r w:rsidRPr="00172685">
              <w:rPr>
                <w:rFonts w:ascii="Arial" w:hAnsi="Arial" w:cs="Arial"/>
              </w:rPr>
              <w:t>Y1</w:t>
            </w:r>
          </w:p>
        </w:tc>
        <w:tc>
          <w:tcPr>
            <w:tcW w:w="6558" w:type="dxa"/>
          </w:tcPr>
          <w:p w14:paraId="5EE23151" w14:textId="77777777" w:rsidR="00066F7D" w:rsidRPr="00172685" w:rsidRDefault="00066F7D" w:rsidP="00172685">
            <w:pPr>
              <w:jc w:val="both"/>
              <w:rPr>
                <w:rFonts w:ascii="Arial" w:hAnsi="Arial" w:cs="Arial"/>
              </w:rPr>
            </w:pPr>
            <w:r w:rsidRPr="00172685">
              <w:rPr>
                <w:rFonts w:ascii="Arial" w:hAnsi="Arial" w:cs="Arial"/>
              </w:rPr>
              <w:t>Unable to attend due to transport normally provided not being available</w:t>
            </w:r>
          </w:p>
        </w:tc>
        <w:tc>
          <w:tcPr>
            <w:tcW w:w="1545" w:type="dxa"/>
          </w:tcPr>
          <w:p w14:paraId="268AE3D1" w14:textId="77777777" w:rsidR="00066F7D" w:rsidRPr="00172685" w:rsidRDefault="00066F7D" w:rsidP="00172685">
            <w:pPr>
              <w:jc w:val="both"/>
              <w:rPr>
                <w:rFonts w:ascii="Arial" w:hAnsi="Arial" w:cs="Arial"/>
              </w:rPr>
            </w:pPr>
            <w:r w:rsidRPr="00172685">
              <w:rPr>
                <w:rFonts w:ascii="Arial" w:hAnsi="Arial" w:cs="Arial"/>
              </w:rPr>
              <w:t>Not expected to attend</w:t>
            </w:r>
          </w:p>
        </w:tc>
      </w:tr>
      <w:tr w:rsidR="00172685" w:rsidRPr="00172685" w14:paraId="26D2450E" w14:textId="77777777" w:rsidTr="00172685">
        <w:trPr>
          <w:trHeight w:val="565"/>
        </w:trPr>
        <w:tc>
          <w:tcPr>
            <w:tcW w:w="1704" w:type="dxa"/>
          </w:tcPr>
          <w:p w14:paraId="30A89CFB" w14:textId="77777777" w:rsidR="00066F7D" w:rsidRPr="00172685" w:rsidRDefault="00066F7D" w:rsidP="00172685">
            <w:pPr>
              <w:jc w:val="both"/>
              <w:rPr>
                <w:rFonts w:ascii="Arial" w:hAnsi="Arial" w:cs="Arial"/>
              </w:rPr>
            </w:pPr>
            <w:r w:rsidRPr="00172685">
              <w:rPr>
                <w:rFonts w:ascii="Arial" w:hAnsi="Arial" w:cs="Arial"/>
              </w:rPr>
              <w:t>Y2</w:t>
            </w:r>
          </w:p>
        </w:tc>
        <w:tc>
          <w:tcPr>
            <w:tcW w:w="6558" w:type="dxa"/>
          </w:tcPr>
          <w:p w14:paraId="4F9B2412" w14:textId="77777777" w:rsidR="00066F7D" w:rsidRPr="00172685" w:rsidRDefault="00066F7D" w:rsidP="00172685">
            <w:pPr>
              <w:jc w:val="both"/>
              <w:rPr>
                <w:rFonts w:ascii="Arial" w:hAnsi="Arial" w:cs="Arial"/>
              </w:rPr>
            </w:pPr>
            <w:r w:rsidRPr="00172685">
              <w:rPr>
                <w:rFonts w:ascii="Arial" w:hAnsi="Arial" w:cs="Arial"/>
              </w:rPr>
              <w:t>Unable to attend due to widespread disruption to travel</w:t>
            </w:r>
          </w:p>
        </w:tc>
        <w:tc>
          <w:tcPr>
            <w:tcW w:w="1545" w:type="dxa"/>
          </w:tcPr>
          <w:p w14:paraId="0DC3AD0B" w14:textId="77777777" w:rsidR="00066F7D" w:rsidRPr="00172685" w:rsidRDefault="00066F7D" w:rsidP="00172685">
            <w:pPr>
              <w:jc w:val="both"/>
              <w:rPr>
                <w:rFonts w:ascii="Arial" w:hAnsi="Arial" w:cs="Arial"/>
              </w:rPr>
            </w:pPr>
            <w:r w:rsidRPr="00172685">
              <w:rPr>
                <w:rFonts w:ascii="Arial" w:hAnsi="Arial" w:cs="Arial"/>
              </w:rPr>
              <w:t>Not expected to attend</w:t>
            </w:r>
          </w:p>
        </w:tc>
      </w:tr>
      <w:tr w:rsidR="00172685" w:rsidRPr="00172685" w14:paraId="33B1B5DE" w14:textId="77777777" w:rsidTr="00172685">
        <w:trPr>
          <w:trHeight w:val="565"/>
        </w:trPr>
        <w:tc>
          <w:tcPr>
            <w:tcW w:w="1704" w:type="dxa"/>
          </w:tcPr>
          <w:p w14:paraId="6BAFFD8E" w14:textId="77777777" w:rsidR="00066F7D" w:rsidRPr="00172685" w:rsidRDefault="00066F7D" w:rsidP="00172685">
            <w:pPr>
              <w:jc w:val="both"/>
              <w:rPr>
                <w:rFonts w:ascii="Arial" w:hAnsi="Arial" w:cs="Arial"/>
              </w:rPr>
            </w:pPr>
            <w:r w:rsidRPr="00172685">
              <w:rPr>
                <w:rFonts w:ascii="Arial" w:hAnsi="Arial" w:cs="Arial"/>
              </w:rPr>
              <w:t>Y3</w:t>
            </w:r>
          </w:p>
        </w:tc>
        <w:tc>
          <w:tcPr>
            <w:tcW w:w="6558" w:type="dxa"/>
          </w:tcPr>
          <w:p w14:paraId="599F17C3" w14:textId="77777777" w:rsidR="00066F7D" w:rsidRPr="00172685" w:rsidRDefault="00066F7D" w:rsidP="00172685">
            <w:pPr>
              <w:jc w:val="both"/>
              <w:rPr>
                <w:rFonts w:ascii="Arial" w:hAnsi="Arial" w:cs="Arial"/>
              </w:rPr>
            </w:pPr>
            <w:r w:rsidRPr="00172685">
              <w:rPr>
                <w:rFonts w:ascii="Arial" w:hAnsi="Arial" w:cs="Arial"/>
              </w:rPr>
              <w:t xml:space="preserve">Unable to attend due to part of the school premises being closed. For example, this may be due to damage or teacher strikes. </w:t>
            </w:r>
          </w:p>
        </w:tc>
        <w:tc>
          <w:tcPr>
            <w:tcW w:w="1545" w:type="dxa"/>
          </w:tcPr>
          <w:p w14:paraId="475F7253" w14:textId="77777777" w:rsidR="00066F7D" w:rsidRPr="00172685" w:rsidRDefault="00066F7D" w:rsidP="00172685">
            <w:pPr>
              <w:jc w:val="both"/>
              <w:rPr>
                <w:rFonts w:ascii="Arial" w:hAnsi="Arial" w:cs="Arial"/>
              </w:rPr>
            </w:pPr>
            <w:r w:rsidRPr="00172685">
              <w:rPr>
                <w:rFonts w:ascii="Arial" w:hAnsi="Arial" w:cs="Arial"/>
              </w:rPr>
              <w:t>Not expected to attend</w:t>
            </w:r>
          </w:p>
        </w:tc>
      </w:tr>
      <w:tr w:rsidR="00172685" w:rsidRPr="00172685" w14:paraId="48487B4A" w14:textId="77777777" w:rsidTr="00172685">
        <w:trPr>
          <w:trHeight w:val="848"/>
        </w:trPr>
        <w:tc>
          <w:tcPr>
            <w:tcW w:w="1704" w:type="dxa"/>
          </w:tcPr>
          <w:p w14:paraId="439AC5B6" w14:textId="77777777" w:rsidR="00066F7D" w:rsidRPr="00172685" w:rsidRDefault="00066F7D" w:rsidP="00172685">
            <w:pPr>
              <w:jc w:val="both"/>
              <w:rPr>
                <w:rFonts w:ascii="Arial" w:hAnsi="Arial" w:cs="Arial"/>
              </w:rPr>
            </w:pPr>
            <w:r w:rsidRPr="00172685">
              <w:rPr>
                <w:rFonts w:ascii="Arial" w:hAnsi="Arial" w:cs="Arial"/>
              </w:rPr>
              <w:t>Y4</w:t>
            </w:r>
          </w:p>
        </w:tc>
        <w:tc>
          <w:tcPr>
            <w:tcW w:w="6558" w:type="dxa"/>
          </w:tcPr>
          <w:p w14:paraId="239FBC92" w14:textId="77777777" w:rsidR="00066F7D" w:rsidRPr="00172685" w:rsidRDefault="00066F7D" w:rsidP="00172685">
            <w:pPr>
              <w:jc w:val="both"/>
              <w:rPr>
                <w:rFonts w:ascii="Arial" w:hAnsi="Arial" w:cs="Arial"/>
              </w:rPr>
            </w:pPr>
            <w:r w:rsidRPr="00172685">
              <w:rPr>
                <w:rFonts w:ascii="Arial" w:hAnsi="Arial" w:cs="Arial"/>
              </w:rPr>
              <w:t>Unable to attend due to the whole school site being unexpectedly closed. For example, extreme weather, damage, no hot water, or heating.</w:t>
            </w:r>
          </w:p>
        </w:tc>
        <w:tc>
          <w:tcPr>
            <w:tcW w:w="1545" w:type="dxa"/>
          </w:tcPr>
          <w:p w14:paraId="421204A1" w14:textId="77777777" w:rsidR="00066F7D" w:rsidRPr="00172685" w:rsidRDefault="00066F7D" w:rsidP="00172685">
            <w:pPr>
              <w:jc w:val="both"/>
              <w:rPr>
                <w:rFonts w:ascii="Arial" w:hAnsi="Arial" w:cs="Arial"/>
              </w:rPr>
            </w:pPr>
            <w:r w:rsidRPr="00172685">
              <w:rPr>
                <w:rFonts w:ascii="Arial" w:hAnsi="Arial" w:cs="Arial"/>
              </w:rPr>
              <w:t>Not expected to attend</w:t>
            </w:r>
          </w:p>
        </w:tc>
      </w:tr>
      <w:tr w:rsidR="00172685" w:rsidRPr="00172685" w14:paraId="170BB81D" w14:textId="77777777" w:rsidTr="00172685">
        <w:trPr>
          <w:trHeight w:val="1131"/>
        </w:trPr>
        <w:tc>
          <w:tcPr>
            <w:tcW w:w="1704" w:type="dxa"/>
          </w:tcPr>
          <w:p w14:paraId="1FAEA7D1" w14:textId="77777777" w:rsidR="00066F7D" w:rsidRPr="00172685" w:rsidRDefault="00066F7D" w:rsidP="00172685">
            <w:pPr>
              <w:jc w:val="both"/>
              <w:rPr>
                <w:rFonts w:ascii="Arial" w:hAnsi="Arial" w:cs="Arial"/>
              </w:rPr>
            </w:pPr>
            <w:r w:rsidRPr="00172685">
              <w:rPr>
                <w:rFonts w:ascii="Arial" w:hAnsi="Arial" w:cs="Arial"/>
              </w:rPr>
              <w:t>Y5</w:t>
            </w:r>
          </w:p>
        </w:tc>
        <w:tc>
          <w:tcPr>
            <w:tcW w:w="6558" w:type="dxa"/>
          </w:tcPr>
          <w:p w14:paraId="0A68BFEA" w14:textId="77777777" w:rsidR="00066F7D" w:rsidRPr="00172685" w:rsidRDefault="00066F7D" w:rsidP="00172685">
            <w:pPr>
              <w:jc w:val="both"/>
              <w:rPr>
                <w:rFonts w:ascii="Arial" w:hAnsi="Arial" w:cs="Arial"/>
              </w:rPr>
            </w:pPr>
            <w:r w:rsidRPr="00172685">
              <w:rPr>
                <w:rFonts w:ascii="Arial" w:hAnsi="Arial" w:cs="Arial"/>
              </w:rPr>
              <w:t>Unable to attend as pupil is in criminal justice detention. For example, in police detention, remanded to youth detention, awaiting trial or sentencing, or detained under a sentence of detention.</w:t>
            </w:r>
          </w:p>
        </w:tc>
        <w:tc>
          <w:tcPr>
            <w:tcW w:w="1545" w:type="dxa"/>
          </w:tcPr>
          <w:p w14:paraId="6F973651" w14:textId="77777777" w:rsidR="00066F7D" w:rsidRPr="00172685" w:rsidRDefault="00066F7D" w:rsidP="00172685">
            <w:pPr>
              <w:jc w:val="both"/>
              <w:rPr>
                <w:rFonts w:ascii="Arial" w:hAnsi="Arial" w:cs="Arial"/>
                <w:b/>
                <w:bCs/>
              </w:rPr>
            </w:pPr>
            <w:r w:rsidRPr="00172685">
              <w:rPr>
                <w:rFonts w:ascii="Arial" w:hAnsi="Arial" w:cs="Arial"/>
              </w:rPr>
              <w:t>Not expected to attend</w:t>
            </w:r>
          </w:p>
        </w:tc>
      </w:tr>
      <w:tr w:rsidR="00172685" w:rsidRPr="00172685" w14:paraId="67235903" w14:textId="77777777" w:rsidTr="00172685">
        <w:trPr>
          <w:trHeight w:val="848"/>
        </w:trPr>
        <w:tc>
          <w:tcPr>
            <w:tcW w:w="1704" w:type="dxa"/>
          </w:tcPr>
          <w:p w14:paraId="37A2FF96" w14:textId="77777777" w:rsidR="00066F7D" w:rsidRPr="00172685" w:rsidRDefault="00066F7D" w:rsidP="00172685">
            <w:pPr>
              <w:jc w:val="both"/>
              <w:rPr>
                <w:rFonts w:ascii="Arial" w:hAnsi="Arial" w:cs="Arial"/>
              </w:rPr>
            </w:pPr>
            <w:r w:rsidRPr="00172685">
              <w:rPr>
                <w:rFonts w:ascii="Arial" w:hAnsi="Arial" w:cs="Arial"/>
              </w:rPr>
              <w:t>Y6</w:t>
            </w:r>
          </w:p>
        </w:tc>
        <w:tc>
          <w:tcPr>
            <w:tcW w:w="6558" w:type="dxa"/>
          </w:tcPr>
          <w:p w14:paraId="0333E92C" w14:textId="77777777" w:rsidR="00066F7D" w:rsidRPr="00172685" w:rsidRDefault="00066F7D" w:rsidP="00172685">
            <w:pPr>
              <w:jc w:val="both"/>
              <w:rPr>
                <w:rFonts w:ascii="Arial" w:hAnsi="Arial" w:cs="Arial"/>
              </w:rPr>
            </w:pPr>
            <w:r w:rsidRPr="00172685">
              <w:rPr>
                <w:rFonts w:ascii="Arial" w:hAnsi="Arial" w:cs="Arial"/>
              </w:rPr>
              <w:t xml:space="preserve">Unable to attend in accordance with public health guidance or law. </w:t>
            </w:r>
          </w:p>
          <w:p w14:paraId="798501FD" w14:textId="77777777" w:rsidR="00066F7D" w:rsidRPr="00172685" w:rsidRDefault="00066F7D" w:rsidP="00172685">
            <w:pPr>
              <w:jc w:val="both"/>
              <w:rPr>
                <w:rFonts w:ascii="Arial" w:hAnsi="Arial" w:cs="Arial"/>
              </w:rPr>
            </w:pPr>
            <w:r w:rsidRPr="00172685">
              <w:rPr>
                <w:rFonts w:ascii="Arial" w:hAnsi="Arial" w:cs="Arial"/>
              </w:rPr>
              <w:t>contrary to or prohibited by any guidance relating to the incidence or transmission of infection or disease.</w:t>
            </w:r>
          </w:p>
        </w:tc>
        <w:tc>
          <w:tcPr>
            <w:tcW w:w="1545" w:type="dxa"/>
          </w:tcPr>
          <w:p w14:paraId="7EAA5247" w14:textId="77777777" w:rsidR="00066F7D" w:rsidRPr="00172685" w:rsidRDefault="00066F7D" w:rsidP="00172685">
            <w:pPr>
              <w:jc w:val="both"/>
              <w:rPr>
                <w:rFonts w:ascii="Arial" w:hAnsi="Arial" w:cs="Arial"/>
              </w:rPr>
            </w:pPr>
            <w:r w:rsidRPr="00172685">
              <w:rPr>
                <w:rFonts w:ascii="Arial" w:hAnsi="Arial" w:cs="Arial"/>
              </w:rPr>
              <w:t>Not expected to attend</w:t>
            </w:r>
          </w:p>
        </w:tc>
      </w:tr>
      <w:tr w:rsidR="00172685" w:rsidRPr="00172685" w14:paraId="004375C5" w14:textId="77777777" w:rsidTr="00172685">
        <w:trPr>
          <w:trHeight w:val="1131"/>
        </w:trPr>
        <w:tc>
          <w:tcPr>
            <w:tcW w:w="1704" w:type="dxa"/>
          </w:tcPr>
          <w:p w14:paraId="521AC598" w14:textId="77777777" w:rsidR="00066F7D" w:rsidRPr="00172685" w:rsidRDefault="00066F7D" w:rsidP="00172685">
            <w:pPr>
              <w:jc w:val="both"/>
              <w:rPr>
                <w:rFonts w:ascii="Arial" w:hAnsi="Arial" w:cs="Arial"/>
              </w:rPr>
            </w:pPr>
            <w:r w:rsidRPr="00172685">
              <w:rPr>
                <w:rFonts w:ascii="Arial" w:hAnsi="Arial" w:cs="Arial"/>
              </w:rPr>
              <w:t>Y7</w:t>
            </w:r>
          </w:p>
        </w:tc>
        <w:tc>
          <w:tcPr>
            <w:tcW w:w="6558" w:type="dxa"/>
          </w:tcPr>
          <w:p w14:paraId="681B3B92" w14:textId="77777777" w:rsidR="00066F7D" w:rsidRPr="00172685" w:rsidRDefault="00066F7D" w:rsidP="00172685">
            <w:pPr>
              <w:jc w:val="both"/>
              <w:rPr>
                <w:rFonts w:ascii="Arial" w:hAnsi="Arial" w:cs="Arial"/>
              </w:rPr>
            </w:pPr>
            <w:r w:rsidRPr="00172685">
              <w:rPr>
                <w:rFonts w:ascii="Arial" w:hAnsi="Arial" w:cs="Arial"/>
              </w:rPr>
              <w:t xml:space="preserve">Unable to attend because of any other unavoidable cause. For example, an emergency has prevented the pupil from attending. The unavoidable cause must be something that affects the pupil, not just the parent. </w:t>
            </w:r>
          </w:p>
        </w:tc>
        <w:tc>
          <w:tcPr>
            <w:tcW w:w="1545" w:type="dxa"/>
          </w:tcPr>
          <w:p w14:paraId="77C94AB2" w14:textId="77777777" w:rsidR="00066F7D" w:rsidRPr="00172685" w:rsidRDefault="00066F7D" w:rsidP="00172685">
            <w:pPr>
              <w:jc w:val="both"/>
              <w:rPr>
                <w:rFonts w:ascii="Arial" w:hAnsi="Arial" w:cs="Arial"/>
              </w:rPr>
            </w:pPr>
            <w:r w:rsidRPr="00172685">
              <w:rPr>
                <w:rFonts w:ascii="Arial" w:hAnsi="Arial" w:cs="Arial"/>
              </w:rPr>
              <w:t>Not expected to attend</w:t>
            </w:r>
          </w:p>
        </w:tc>
      </w:tr>
      <w:tr w:rsidR="00172685" w:rsidRPr="00172685" w14:paraId="0AD70DD0" w14:textId="77777777" w:rsidTr="00172685">
        <w:trPr>
          <w:trHeight w:val="565"/>
        </w:trPr>
        <w:tc>
          <w:tcPr>
            <w:tcW w:w="9807" w:type="dxa"/>
            <w:gridSpan w:val="3"/>
            <w:shd w:val="clear" w:color="auto" w:fill="EAEDF1" w:themeFill="text2" w:themeFillTint="1A"/>
          </w:tcPr>
          <w:p w14:paraId="3709B7A5" w14:textId="77777777" w:rsidR="00066F7D" w:rsidRPr="00172685" w:rsidRDefault="00066F7D" w:rsidP="00172685">
            <w:pPr>
              <w:jc w:val="both"/>
              <w:rPr>
                <w:rFonts w:ascii="Arial" w:hAnsi="Arial" w:cs="Arial"/>
              </w:rPr>
            </w:pPr>
            <w:r w:rsidRPr="00172685">
              <w:rPr>
                <w:rFonts w:ascii="Arial" w:hAnsi="Arial" w:cs="Arial"/>
                <w:b/>
                <w:bCs/>
              </w:rPr>
              <w:t>The C code: Authorised Absence is broken down into the following sub codes to provide better differentiation of the reason:</w:t>
            </w:r>
          </w:p>
        </w:tc>
      </w:tr>
      <w:tr w:rsidR="00172685" w:rsidRPr="00172685" w14:paraId="74B28518" w14:textId="77777777" w:rsidTr="00172685">
        <w:trPr>
          <w:trHeight w:val="1178"/>
        </w:trPr>
        <w:tc>
          <w:tcPr>
            <w:tcW w:w="1704" w:type="dxa"/>
          </w:tcPr>
          <w:p w14:paraId="77399064" w14:textId="77777777" w:rsidR="00066F7D" w:rsidRPr="00172685" w:rsidRDefault="00066F7D" w:rsidP="00172685">
            <w:pPr>
              <w:jc w:val="both"/>
              <w:rPr>
                <w:rFonts w:ascii="Arial" w:hAnsi="Arial" w:cs="Arial"/>
              </w:rPr>
            </w:pPr>
            <w:r w:rsidRPr="00172685">
              <w:rPr>
                <w:rFonts w:ascii="Arial" w:hAnsi="Arial" w:cs="Arial"/>
              </w:rPr>
              <w:t>C</w:t>
            </w:r>
          </w:p>
        </w:tc>
        <w:tc>
          <w:tcPr>
            <w:tcW w:w="6558" w:type="dxa"/>
          </w:tcPr>
          <w:p w14:paraId="7665567E" w14:textId="77777777" w:rsidR="00066F7D" w:rsidRPr="00172685" w:rsidRDefault="00066F7D" w:rsidP="00172685">
            <w:pPr>
              <w:jc w:val="both"/>
              <w:rPr>
                <w:rFonts w:ascii="Arial" w:hAnsi="Arial" w:cs="Arial"/>
              </w:rPr>
            </w:pPr>
            <w:r w:rsidRPr="00172685">
              <w:rPr>
                <w:rFonts w:ascii="Arial" w:hAnsi="Arial" w:cs="Arial"/>
              </w:rPr>
              <w:t>Leave of absence for exceptional circumstances.</w:t>
            </w:r>
          </w:p>
          <w:p w14:paraId="28B41DE1" w14:textId="77777777" w:rsidR="00066F7D" w:rsidRPr="00172685" w:rsidRDefault="00066F7D" w:rsidP="00172685">
            <w:pPr>
              <w:jc w:val="both"/>
              <w:rPr>
                <w:rFonts w:ascii="Arial" w:hAnsi="Arial" w:cs="Arial"/>
              </w:rPr>
            </w:pPr>
            <w:r w:rsidRPr="00172685">
              <w:rPr>
                <w:rFonts w:ascii="Arial" w:hAnsi="Arial" w:cs="Arial"/>
              </w:rPr>
              <w:t>Where a leave of absence is granted, the school will determine the number of days a pupil can be absent from school. A leave of absence is granted entirely at the school’s discretion.</w:t>
            </w:r>
          </w:p>
        </w:tc>
        <w:tc>
          <w:tcPr>
            <w:tcW w:w="1545" w:type="dxa"/>
          </w:tcPr>
          <w:p w14:paraId="20EB0F31" w14:textId="77777777" w:rsidR="00066F7D" w:rsidRPr="00172685" w:rsidRDefault="00066F7D" w:rsidP="00172685">
            <w:pPr>
              <w:jc w:val="both"/>
              <w:rPr>
                <w:rFonts w:ascii="Arial" w:hAnsi="Arial" w:cs="Arial"/>
              </w:rPr>
            </w:pPr>
            <w:r w:rsidRPr="00172685">
              <w:rPr>
                <w:rFonts w:ascii="Arial" w:hAnsi="Arial" w:cs="Arial"/>
              </w:rPr>
              <w:t>Authorised Absence</w:t>
            </w:r>
          </w:p>
        </w:tc>
      </w:tr>
      <w:tr w:rsidR="00172685" w:rsidRPr="00172685" w14:paraId="04858352" w14:textId="77777777" w:rsidTr="00172685">
        <w:trPr>
          <w:trHeight w:val="848"/>
        </w:trPr>
        <w:tc>
          <w:tcPr>
            <w:tcW w:w="1704" w:type="dxa"/>
          </w:tcPr>
          <w:p w14:paraId="7FA8CFB1" w14:textId="77777777" w:rsidR="00066F7D" w:rsidRPr="00172685" w:rsidRDefault="00066F7D" w:rsidP="00172685">
            <w:pPr>
              <w:jc w:val="both"/>
              <w:rPr>
                <w:rFonts w:ascii="Arial" w:hAnsi="Arial" w:cs="Arial"/>
              </w:rPr>
            </w:pPr>
            <w:r w:rsidRPr="00172685">
              <w:rPr>
                <w:rFonts w:ascii="Arial" w:hAnsi="Arial" w:cs="Arial"/>
              </w:rPr>
              <w:t>C1</w:t>
            </w:r>
          </w:p>
        </w:tc>
        <w:tc>
          <w:tcPr>
            <w:tcW w:w="6558" w:type="dxa"/>
          </w:tcPr>
          <w:p w14:paraId="0A34C1C0" w14:textId="77777777" w:rsidR="00066F7D" w:rsidRPr="00172685" w:rsidRDefault="00066F7D" w:rsidP="00172685">
            <w:pPr>
              <w:jc w:val="both"/>
              <w:rPr>
                <w:rFonts w:ascii="Arial" w:hAnsi="Arial" w:cs="Arial"/>
              </w:rPr>
            </w:pPr>
            <w:r w:rsidRPr="00172685">
              <w:rPr>
                <w:rFonts w:ascii="Arial" w:hAnsi="Arial" w:cs="Arial"/>
              </w:rPr>
              <w:t>Leave of absence for the purpose of participating in a regulated performance or undertaking regulated employment abroad.</w:t>
            </w:r>
          </w:p>
          <w:p w14:paraId="24F98D63" w14:textId="77777777" w:rsidR="00066F7D" w:rsidRPr="00172685" w:rsidRDefault="00066F7D" w:rsidP="00172685">
            <w:pPr>
              <w:jc w:val="both"/>
              <w:rPr>
                <w:rFonts w:ascii="Arial" w:hAnsi="Arial" w:cs="Arial"/>
              </w:rPr>
            </w:pPr>
          </w:p>
        </w:tc>
        <w:tc>
          <w:tcPr>
            <w:tcW w:w="1545" w:type="dxa"/>
          </w:tcPr>
          <w:p w14:paraId="14B1D001" w14:textId="77777777" w:rsidR="00066F7D" w:rsidRPr="00172685" w:rsidRDefault="00066F7D" w:rsidP="00172685">
            <w:pPr>
              <w:jc w:val="both"/>
              <w:rPr>
                <w:rFonts w:ascii="Arial" w:hAnsi="Arial" w:cs="Arial"/>
              </w:rPr>
            </w:pPr>
            <w:r w:rsidRPr="00172685">
              <w:rPr>
                <w:rFonts w:ascii="Arial" w:hAnsi="Arial" w:cs="Arial"/>
              </w:rPr>
              <w:t>Authorised Absence</w:t>
            </w:r>
          </w:p>
        </w:tc>
      </w:tr>
      <w:tr w:rsidR="00172685" w:rsidRPr="00172685" w14:paraId="358BBCB4" w14:textId="77777777" w:rsidTr="00172685">
        <w:trPr>
          <w:trHeight w:val="848"/>
        </w:trPr>
        <w:tc>
          <w:tcPr>
            <w:tcW w:w="1704" w:type="dxa"/>
          </w:tcPr>
          <w:p w14:paraId="110B82CF" w14:textId="77777777" w:rsidR="00066F7D" w:rsidRPr="00172685" w:rsidRDefault="00066F7D" w:rsidP="00172685">
            <w:pPr>
              <w:jc w:val="both"/>
              <w:rPr>
                <w:rFonts w:ascii="Arial" w:hAnsi="Arial" w:cs="Arial"/>
              </w:rPr>
            </w:pPr>
            <w:r w:rsidRPr="00172685">
              <w:rPr>
                <w:rFonts w:ascii="Arial" w:hAnsi="Arial" w:cs="Arial"/>
              </w:rPr>
              <w:t>C2</w:t>
            </w:r>
          </w:p>
        </w:tc>
        <w:tc>
          <w:tcPr>
            <w:tcW w:w="6558" w:type="dxa"/>
          </w:tcPr>
          <w:p w14:paraId="01A60483" w14:textId="77777777" w:rsidR="00066F7D" w:rsidRPr="00172685" w:rsidRDefault="00066F7D" w:rsidP="00172685">
            <w:pPr>
              <w:jc w:val="both"/>
              <w:rPr>
                <w:rFonts w:ascii="Arial" w:hAnsi="Arial" w:cs="Arial"/>
              </w:rPr>
            </w:pPr>
            <w:r w:rsidRPr="00172685">
              <w:rPr>
                <w:rFonts w:ascii="Arial" w:hAnsi="Arial" w:cs="Arial"/>
              </w:rPr>
              <w:t>Leave of absence for a compulsory school age pupil subject to a part-time timetable.</w:t>
            </w:r>
          </w:p>
          <w:p w14:paraId="5907C9BD" w14:textId="77777777" w:rsidR="00066F7D" w:rsidRPr="00172685" w:rsidRDefault="00066F7D" w:rsidP="00172685">
            <w:pPr>
              <w:jc w:val="both"/>
              <w:rPr>
                <w:rFonts w:ascii="Arial" w:hAnsi="Arial" w:cs="Arial"/>
              </w:rPr>
            </w:pPr>
          </w:p>
        </w:tc>
        <w:tc>
          <w:tcPr>
            <w:tcW w:w="1545" w:type="dxa"/>
          </w:tcPr>
          <w:p w14:paraId="1AD341B0" w14:textId="77777777" w:rsidR="00066F7D" w:rsidRPr="00172685" w:rsidRDefault="00066F7D" w:rsidP="00172685">
            <w:pPr>
              <w:jc w:val="both"/>
              <w:rPr>
                <w:rFonts w:ascii="Arial" w:hAnsi="Arial" w:cs="Arial"/>
              </w:rPr>
            </w:pPr>
            <w:r w:rsidRPr="00172685">
              <w:rPr>
                <w:rFonts w:ascii="Arial" w:hAnsi="Arial" w:cs="Arial"/>
              </w:rPr>
              <w:t>Authorised Absence</w:t>
            </w:r>
          </w:p>
        </w:tc>
      </w:tr>
    </w:tbl>
    <w:p w14:paraId="6617287B" w14:textId="6837F147" w:rsidR="00EB3C32" w:rsidRPr="00172685" w:rsidRDefault="00EB3C32" w:rsidP="00066F7D">
      <w:pPr>
        <w:jc w:val="center"/>
        <w:rPr>
          <w:rFonts w:cs="Arial"/>
        </w:rPr>
      </w:pPr>
    </w:p>
    <w:tbl>
      <w:tblPr>
        <w:tblStyle w:val="TableGrid"/>
        <w:tblW w:w="9776" w:type="dxa"/>
        <w:tblLook w:val="04A0" w:firstRow="1" w:lastRow="0" w:firstColumn="1" w:lastColumn="0" w:noHBand="0" w:noVBand="1"/>
      </w:tblPr>
      <w:tblGrid>
        <w:gridCol w:w="798"/>
        <w:gridCol w:w="7135"/>
        <w:gridCol w:w="1843"/>
      </w:tblGrid>
      <w:tr w:rsidR="00172685" w:rsidRPr="00172685" w14:paraId="0DF8E6C7" w14:textId="77777777" w:rsidTr="00172685">
        <w:tc>
          <w:tcPr>
            <w:tcW w:w="798" w:type="dxa"/>
          </w:tcPr>
          <w:p w14:paraId="10F496E2" w14:textId="5E8CF210" w:rsidR="001606D1" w:rsidRPr="00172685" w:rsidRDefault="001606D1" w:rsidP="00975D45">
            <w:pPr>
              <w:jc w:val="both"/>
              <w:rPr>
                <w:rFonts w:ascii="Arial" w:hAnsi="Arial" w:cs="Arial"/>
                <w:b/>
                <w:bCs/>
              </w:rPr>
            </w:pPr>
            <w:r w:rsidRPr="00172685">
              <w:rPr>
                <w:rFonts w:ascii="Arial" w:hAnsi="Arial" w:cs="Arial"/>
                <w:b/>
                <w:bCs/>
              </w:rPr>
              <w:t>Code</w:t>
            </w:r>
          </w:p>
        </w:tc>
        <w:tc>
          <w:tcPr>
            <w:tcW w:w="7135" w:type="dxa"/>
          </w:tcPr>
          <w:p w14:paraId="124D23A9" w14:textId="525310D3" w:rsidR="001606D1" w:rsidRPr="00172685" w:rsidRDefault="001606D1" w:rsidP="00975D45">
            <w:pPr>
              <w:jc w:val="both"/>
              <w:rPr>
                <w:rFonts w:ascii="Arial" w:hAnsi="Arial" w:cs="Arial"/>
                <w:b/>
                <w:bCs/>
              </w:rPr>
            </w:pPr>
            <w:r w:rsidRPr="00172685">
              <w:rPr>
                <w:rFonts w:ascii="Arial" w:hAnsi="Arial" w:cs="Arial"/>
                <w:b/>
                <w:bCs/>
              </w:rPr>
              <w:t>Meaning</w:t>
            </w:r>
          </w:p>
        </w:tc>
        <w:tc>
          <w:tcPr>
            <w:tcW w:w="1843" w:type="dxa"/>
          </w:tcPr>
          <w:p w14:paraId="345DCFC7" w14:textId="77777777" w:rsidR="001606D1" w:rsidRPr="00172685" w:rsidRDefault="001606D1" w:rsidP="00975D45">
            <w:pPr>
              <w:jc w:val="both"/>
              <w:rPr>
                <w:rFonts w:ascii="Arial" w:hAnsi="Arial" w:cs="Arial"/>
                <w:b/>
                <w:bCs/>
              </w:rPr>
            </w:pPr>
            <w:r w:rsidRPr="00172685">
              <w:rPr>
                <w:rFonts w:ascii="Arial" w:hAnsi="Arial" w:cs="Arial"/>
                <w:b/>
                <w:bCs/>
              </w:rPr>
              <w:t>Type</w:t>
            </w:r>
          </w:p>
        </w:tc>
      </w:tr>
      <w:tr w:rsidR="00172685" w:rsidRPr="00172685" w14:paraId="739EF717" w14:textId="77777777" w:rsidTr="00172685">
        <w:tc>
          <w:tcPr>
            <w:tcW w:w="798" w:type="dxa"/>
          </w:tcPr>
          <w:p w14:paraId="20BA1FD6" w14:textId="77777777" w:rsidR="001606D1" w:rsidRPr="00172685" w:rsidRDefault="001606D1" w:rsidP="00975D45">
            <w:pPr>
              <w:jc w:val="both"/>
              <w:rPr>
                <w:rFonts w:ascii="Arial" w:hAnsi="Arial" w:cs="Arial"/>
              </w:rPr>
            </w:pPr>
            <w:r w:rsidRPr="00172685">
              <w:rPr>
                <w:rFonts w:ascii="Arial" w:hAnsi="Arial" w:cs="Arial"/>
              </w:rPr>
              <w:t>/  \</w:t>
            </w:r>
          </w:p>
        </w:tc>
        <w:tc>
          <w:tcPr>
            <w:tcW w:w="7135" w:type="dxa"/>
          </w:tcPr>
          <w:p w14:paraId="1F64096B" w14:textId="0E36C3E0" w:rsidR="001606D1" w:rsidRPr="00172685" w:rsidRDefault="001606D1" w:rsidP="00975D45">
            <w:pPr>
              <w:jc w:val="both"/>
              <w:rPr>
                <w:rFonts w:ascii="Arial" w:hAnsi="Arial" w:cs="Arial"/>
              </w:rPr>
            </w:pPr>
            <w:r w:rsidRPr="00172685">
              <w:rPr>
                <w:rFonts w:ascii="Arial" w:hAnsi="Arial" w:cs="Arial"/>
              </w:rPr>
              <w:t>Present at the school    / morning      \ afternoon</w:t>
            </w:r>
          </w:p>
        </w:tc>
        <w:tc>
          <w:tcPr>
            <w:tcW w:w="1843" w:type="dxa"/>
          </w:tcPr>
          <w:p w14:paraId="5BCA1BF2" w14:textId="77777777" w:rsidR="001606D1" w:rsidRPr="00172685" w:rsidRDefault="001606D1" w:rsidP="00975D45">
            <w:pPr>
              <w:jc w:val="both"/>
              <w:rPr>
                <w:rFonts w:ascii="Arial" w:hAnsi="Arial" w:cs="Arial"/>
              </w:rPr>
            </w:pPr>
            <w:r w:rsidRPr="00172685">
              <w:rPr>
                <w:rFonts w:ascii="Arial" w:hAnsi="Arial" w:cs="Arial"/>
              </w:rPr>
              <w:t>Present Mark</w:t>
            </w:r>
          </w:p>
        </w:tc>
      </w:tr>
      <w:tr w:rsidR="00172685" w:rsidRPr="00172685" w14:paraId="10A8F0C6" w14:textId="77777777" w:rsidTr="00172685">
        <w:tc>
          <w:tcPr>
            <w:tcW w:w="798" w:type="dxa"/>
          </w:tcPr>
          <w:p w14:paraId="347A27F0" w14:textId="798BE4B3" w:rsidR="001606D1" w:rsidRPr="00172685" w:rsidRDefault="001606D1" w:rsidP="00975D45">
            <w:pPr>
              <w:jc w:val="both"/>
              <w:rPr>
                <w:rFonts w:ascii="Arial" w:hAnsi="Arial" w:cs="Arial"/>
              </w:rPr>
            </w:pPr>
            <w:r w:rsidRPr="00172685">
              <w:rPr>
                <w:rFonts w:ascii="Arial" w:hAnsi="Arial" w:cs="Arial"/>
              </w:rPr>
              <w:t>B</w:t>
            </w:r>
          </w:p>
        </w:tc>
        <w:tc>
          <w:tcPr>
            <w:tcW w:w="7135" w:type="dxa"/>
          </w:tcPr>
          <w:p w14:paraId="4D5B0252" w14:textId="3B918A01" w:rsidR="001606D1" w:rsidRPr="00172685" w:rsidRDefault="001606D1" w:rsidP="00975D45">
            <w:pPr>
              <w:jc w:val="both"/>
              <w:rPr>
                <w:rFonts w:ascii="Arial" w:hAnsi="Arial" w:cs="Arial"/>
              </w:rPr>
            </w:pPr>
            <w:r w:rsidRPr="00172685">
              <w:rPr>
                <w:rFonts w:ascii="Arial" w:hAnsi="Arial" w:cs="Arial"/>
              </w:rPr>
              <w:t>Attending any other approved educational activity</w:t>
            </w:r>
          </w:p>
          <w:p w14:paraId="3774DF5A" w14:textId="77777777" w:rsidR="001606D1" w:rsidRPr="00172685" w:rsidRDefault="001606D1" w:rsidP="00975D45">
            <w:pPr>
              <w:pStyle w:val="ListParagraph"/>
              <w:numPr>
                <w:ilvl w:val="0"/>
                <w:numId w:val="49"/>
              </w:numPr>
              <w:ind w:left="508" w:hanging="284"/>
              <w:jc w:val="both"/>
              <w:rPr>
                <w:rFonts w:ascii="Arial" w:hAnsi="Arial" w:cs="Arial"/>
              </w:rPr>
            </w:pPr>
            <w:r w:rsidRPr="00172685">
              <w:rPr>
                <w:rFonts w:ascii="Arial" w:hAnsi="Arial" w:cs="Arial"/>
              </w:rPr>
              <w:t>Alternative Provision not arranged through the approved framework</w:t>
            </w:r>
          </w:p>
        </w:tc>
        <w:tc>
          <w:tcPr>
            <w:tcW w:w="1843" w:type="dxa"/>
          </w:tcPr>
          <w:p w14:paraId="19A95830" w14:textId="77777777" w:rsidR="001606D1" w:rsidRPr="00172685" w:rsidRDefault="001606D1" w:rsidP="00975D45">
            <w:pPr>
              <w:jc w:val="both"/>
              <w:rPr>
                <w:rFonts w:ascii="Arial" w:hAnsi="Arial" w:cs="Arial"/>
              </w:rPr>
            </w:pPr>
            <w:r w:rsidRPr="00172685">
              <w:rPr>
                <w:rFonts w:ascii="Arial" w:hAnsi="Arial" w:cs="Arial"/>
              </w:rPr>
              <w:t>Present Mark</w:t>
            </w:r>
          </w:p>
        </w:tc>
      </w:tr>
      <w:tr w:rsidR="00172685" w:rsidRPr="00172685" w14:paraId="09D1C086" w14:textId="77777777" w:rsidTr="00172685">
        <w:tc>
          <w:tcPr>
            <w:tcW w:w="798" w:type="dxa"/>
          </w:tcPr>
          <w:p w14:paraId="3C298C69" w14:textId="77777777" w:rsidR="001606D1" w:rsidRPr="00172685" w:rsidRDefault="001606D1" w:rsidP="00975D45">
            <w:pPr>
              <w:jc w:val="both"/>
              <w:rPr>
                <w:rFonts w:ascii="Arial" w:hAnsi="Arial" w:cs="Arial"/>
              </w:rPr>
            </w:pPr>
            <w:r w:rsidRPr="00172685">
              <w:rPr>
                <w:rFonts w:ascii="Arial" w:hAnsi="Arial" w:cs="Arial"/>
              </w:rPr>
              <w:t>C</w:t>
            </w:r>
          </w:p>
        </w:tc>
        <w:tc>
          <w:tcPr>
            <w:tcW w:w="7135" w:type="dxa"/>
          </w:tcPr>
          <w:p w14:paraId="20FC5FA1" w14:textId="404E21F0" w:rsidR="001606D1" w:rsidRPr="00172685" w:rsidRDefault="001606D1" w:rsidP="00975D45">
            <w:pPr>
              <w:jc w:val="both"/>
              <w:rPr>
                <w:rFonts w:ascii="Arial" w:hAnsi="Arial" w:cs="Arial"/>
              </w:rPr>
            </w:pPr>
            <w:r w:rsidRPr="00172685">
              <w:rPr>
                <w:rFonts w:ascii="Arial" w:hAnsi="Arial" w:cs="Arial"/>
              </w:rPr>
              <w:t>Authorised Circumstance (see next page for breakdown)</w:t>
            </w:r>
          </w:p>
        </w:tc>
        <w:tc>
          <w:tcPr>
            <w:tcW w:w="1843" w:type="dxa"/>
          </w:tcPr>
          <w:p w14:paraId="0CED61E8" w14:textId="77777777" w:rsidR="001606D1" w:rsidRPr="00172685" w:rsidRDefault="001606D1" w:rsidP="00975D45">
            <w:pPr>
              <w:jc w:val="both"/>
              <w:rPr>
                <w:rFonts w:ascii="Arial" w:hAnsi="Arial" w:cs="Arial"/>
              </w:rPr>
            </w:pPr>
            <w:r w:rsidRPr="00172685">
              <w:rPr>
                <w:rFonts w:ascii="Arial" w:hAnsi="Arial" w:cs="Arial"/>
              </w:rPr>
              <w:t>Authorised Absence</w:t>
            </w:r>
          </w:p>
        </w:tc>
      </w:tr>
      <w:tr w:rsidR="00172685" w:rsidRPr="00172685" w14:paraId="51E1D06F" w14:textId="77777777" w:rsidTr="00172685">
        <w:tc>
          <w:tcPr>
            <w:tcW w:w="798" w:type="dxa"/>
          </w:tcPr>
          <w:p w14:paraId="4ED393D8" w14:textId="77777777" w:rsidR="001606D1" w:rsidRPr="00172685" w:rsidRDefault="001606D1" w:rsidP="00975D45">
            <w:pPr>
              <w:jc w:val="both"/>
              <w:rPr>
                <w:rFonts w:ascii="Arial" w:hAnsi="Arial" w:cs="Arial"/>
              </w:rPr>
            </w:pPr>
            <w:r w:rsidRPr="00172685">
              <w:rPr>
                <w:rFonts w:ascii="Arial" w:hAnsi="Arial" w:cs="Arial"/>
              </w:rPr>
              <w:t>D</w:t>
            </w:r>
          </w:p>
        </w:tc>
        <w:tc>
          <w:tcPr>
            <w:tcW w:w="7135" w:type="dxa"/>
          </w:tcPr>
          <w:p w14:paraId="25DBA408" w14:textId="76E18189" w:rsidR="001606D1" w:rsidRPr="00172685" w:rsidRDefault="001606D1" w:rsidP="00975D45">
            <w:pPr>
              <w:jc w:val="both"/>
              <w:rPr>
                <w:rFonts w:ascii="Arial" w:hAnsi="Arial" w:cs="Arial"/>
              </w:rPr>
            </w:pPr>
            <w:r w:rsidRPr="00172685">
              <w:rPr>
                <w:rFonts w:ascii="Arial" w:hAnsi="Arial" w:cs="Arial"/>
              </w:rPr>
              <w:t xml:space="preserve">Dual registered at another school </w:t>
            </w:r>
          </w:p>
          <w:p w14:paraId="76308338" w14:textId="01FF4EAE" w:rsidR="001606D1" w:rsidRPr="00172685" w:rsidRDefault="001606D1" w:rsidP="00975D45">
            <w:pPr>
              <w:pStyle w:val="ListParagraph"/>
              <w:numPr>
                <w:ilvl w:val="0"/>
                <w:numId w:val="49"/>
              </w:numPr>
              <w:jc w:val="both"/>
              <w:rPr>
                <w:rFonts w:ascii="Arial" w:hAnsi="Arial" w:cs="Arial"/>
              </w:rPr>
            </w:pPr>
            <w:r w:rsidRPr="00172685">
              <w:rPr>
                <w:rFonts w:ascii="Arial" w:hAnsi="Arial" w:cs="Arial"/>
              </w:rPr>
              <w:t xml:space="preserve">Attending Alternative Provision at another school site e.g. Saplings / The Keys </w:t>
            </w:r>
          </w:p>
          <w:p w14:paraId="3E270403" w14:textId="77777777" w:rsidR="001606D1" w:rsidRPr="00172685" w:rsidRDefault="001606D1" w:rsidP="00975D45">
            <w:pPr>
              <w:pStyle w:val="ListParagraph"/>
              <w:numPr>
                <w:ilvl w:val="0"/>
                <w:numId w:val="49"/>
              </w:numPr>
              <w:jc w:val="both"/>
              <w:rPr>
                <w:rFonts w:ascii="Arial" w:hAnsi="Arial" w:cs="Arial"/>
              </w:rPr>
            </w:pPr>
            <w:r w:rsidRPr="00172685">
              <w:rPr>
                <w:rFonts w:ascii="Arial" w:hAnsi="Arial" w:cs="Arial"/>
              </w:rPr>
              <w:t xml:space="preserve">Hospital education </w:t>
            </w:r>
          </w:p>
          <w:p w14:paraId="79D1CCEA" w14:textId="77777777" w:rsidR="001606D1" w:rsidRPr="00172685" w:rsidRDefault="001606D1" w:rsidP="00975D45">
            <w:pPr>
              <w:pStyle w:val="ListParagraph"/>
              <w:numPr>
                <w:ilvl w:val="0"/>
                <w:numId w:val="49"/>
              </w:numPr>
              <w:jc w:val="both"/>
              <w:rPr>
                <w:rFonts w:ascii="Arial" w:hAnsi="Arial" w:cs="Arial"/>
              </w:rPr>
            </w:pPr>
            <w:r w:rsidRPr="00172685">
              <w:rPr>
                <w:rFonts w:ascii="Arial" w:hAnsi="Arial" w:cs="Arial"/>
              </w:rPr>
              <w:t>Education at a secure / residential site</w:t>
            </w:r>
          </w:p>
          <w:p w14:paraId="00AF2772" w14:textId="77777777" w:rsidR="001606D1" w:rsidRPr="00172685" w:rsidRDefault="001606D1" w:rsidP="00975D45">
            <w:pPr>
              <w:pStyle w:val="ListParagraph"/>
              <w:numPr>
                <w:ilvl w:val="0"/>
                <w:numId w:val="49"/>
              </w:numPr>
              <w:jc w:val="both"/>
              <w:rPr>
                <w:rFonts w:ascii="Arial" w:hAnsi="Arial" w:cs="Arial"/>
              </w:rPr>
            </w:pPr>
            <w:r w:rsidRPr="00172685">
              <w:rPr>
                <w:rFonts w:ascii="Arial" w:hAnsi="Arial" w:cs="Arial"/>
              </w:rPr>
              <w:t>Off-site direction / managed move</w:t>
            </w:r>
          </w:p>
        </w:tc>
        <w:tc>
          <w:tcPr>
            <w:tcW w:w="1843" w:type="dxa"/>
          </w:tcPr>
          <w:p w14:paraId="5A88EC65" w14:textId="77777777" w:rsidR="001606D1" w:rsidRPr="00172685" w:rsidRDefault="001606D1" w:rsidP="00975D45">
            <w:pPr>
              <w:jc w:val="both"/>
              <w:rPr>
                <w:rFonts w:ascii="Arial" w:hAnsi="Arial" w:cs="Arial"/>
              </w:rPr>
            </w:pPr>
            <w:r w:rsidRPr="00172685">
              <w:rPr>
                <w:rFonts w:ascii="Arial" w:hAnsi="Arial" w:cs="Arial"/>
              </w:rPr>
              <w:t>Present Mark</w:t>
            </w:r>
          </w:p>
        </w:tc>
      </w:tr>
      <w:tr w:rsidR="00172685" w:rsidRPr="00172685" w14:paraId="1AE2FB77" w14:textId="77777777" w:rsidTr="00172685">
        <w:tc>
          <w:tcPr>
            <w:tcW w:w="798" w:type="dxa"/>
          </w:tcPr>
          <w:p w14:paraId="5F060D49" w14:textId="77777777" w:rsidR="001606D1" w:rsidRPr="00172685" w:rsidRDefault="001606D1" w:rsidP="00975D45">
            <w:pPr>
              <w:jc w:val="both"/>
              <w:rPr>
                <w:rFonts w:ascii="Arial" w:hAnsi="Arial" w:cs="Arial"/>
              </w:rPr>
            </w:pPr>
            <w:r w:rsidRPr="00172685">
              <w:rPr>
                <w:rFonts w:ascii="Arial" w:hAnsi="Arial" w:cs="Arial"/>
              </w:rPr>
              <w:lastRenderedPageBreak/>
              <w:t>E</w:t>
            </w:r>
          </w:p>
        </w:tc>
        <w:tc>
          <w:tcPr>
            <w:tcW w:w="7135" w:type="dxa"/>
          </w:tcPr>
          <w:p w14:paraId="063896FE" w14:textId="33E7BAE7" w:rsidR="001606D1" w:rsidRPr="00172685" w:rsidRDefault="001606D1" w:rsidP="00975D45">
            <w:pPr>
              <w:jc w:val="both"/>
              <w:rPr>
                <w:rFonts w:ascii="Arial" w:hAnsi="Arial" w:cs="Arial"/>
              </w:rPr>
            </w:pPr>
            <w:r w:rsidRPr="00172685">
              <w:rPr>
                <w:rFonts w:ascii="Arial" w:hAnsi="Arial" w:cs="Arial"/>
              </w:rPr>
              <w:t>Suspended or permanently excluded and no alternative provision made</w:t>
            </w:r>
          </w:p>
        </w:tc>
        <w:tc>
          <w:tcPr>
            <w:tcW w:w="1843" w:type="dxa"/>
          </w:tcPr>
          <w:p w14:paraId="44055036" w14:textId="77777777" w:rsidR="001606D1" w:rsidRPr="00172685" w:rsidRDefault="001606D1" w:rsidP="00975D45">
            <w:pPr>
              <w:jc w:val="both"/>
              <w:rPr>
                <w:rFonts w:ascii="Arial" w:hAnsi="Arial" w:cs="Arial"/>
              </w:rPr>
            </w:pPr>
            <w:r w:rsidRPr="00172685">
              <w:rPr>
                <w:rFonts w:ascii="Arial" w:hAnsi="Arial" w:cs="Arial"/>
              </w:rPr>
              <w:t>Authorised Absence</w:t>
            </w:r>
          </w:p>
        </w:tc>
      </w:tr>
      <w:tr w:rsidR="00172685" w:rsidRPr="00172685" w14:paraId="381B44B3" w14:textId="77777777" w:rsidTr="00172685">
        <w:tc>
          <w:tcPr>
            <w:tcW w:w="798" w:type="dxa"/>
          </w:tcPr>
          <w:p w14:paraId="10D5C186" w14:textId="77777777" w:rsidR="001606D1" w:rsidRPr="00172685" w:rsidRDefault="001606D1" w:rsidP="00975D45">
            <w:pPr>
              <w:jc w:val="both"/>
              <w:rPr>
                <w:rFonts w:ascii="Arial" w:hAnsi="Arial" w:cs="Arial"/>
              </w:rPr>
            </w:pPr>
            <w:r w:rsidRPr="00172685">
              <w:rPr>
                <w:rFonts w:ascii="Arial" w:hAnsi="Arial" w:cs="Arial"/>
              </w:rPr>
              <w:t>G</w:t>
            </w:r>
          </w:p>
        </w:tc>
        <w:tc>
          <w:tcPr>
            <w:tcW w:w="7135" w:type="dxa"/>
          </w:tcPr>
          <w:p w14:paraId="736DFB7B" w14:textId="1CF60914" w:rsidR="001606D1" w:rsidRPr="00172685" w:rsidRDefault="001606D1" w:rsidP="00975D45">
            <w:pPr>
              <w:jc w:val="both"/>
              <w:rPr>
                <w:rFonts w:ascii="Arial" w:hAnsi="Arial" w:cs="Arial"/>
              </w:rPr>
            </w:pPr>
            <w:r w:rsidRPr="00172685">
              <w:rPr>
                <w:rFonts w:ascii="Arial" w:hAnsi="Arial" w:cs="Arial"/>
              </w:rPr>
              <w:t>Holiday not granted by the school or Term Time Leave not granted by the school</w:t>
            </w:r>
          </w:p>
        </w:tc>
        <w:tc>
          <w:tcPr>
            <w:tcW w:w="1843" w:type="dxa"/>
          </w:tcPr>
          <w:p w14:paraId="5D559AAA" w14:textId="77777777" w:rsidR="001606D1" w:rsidRPr="00172685" w:rsidRDefault="001606D1" w:rsidP="00975D45">
            <w:pPr>
              <w:jc w:val="both"/>
              <w:rPr>
                <w:rFonts w:ascii="Arial" w:hAnsi="Arial" w:cs="Arial"/>
              </w:rPr>
            </w:pPr>
            <w:r w:rsidRPr="00172685">
              <w:rPr>
                <w:rFonts w:ascii="Arial" w:hAnsi="Arial" w:cs="Arial"/>
              </w:rPr>
              <w:t>Unauthorised Absence</w:t>
            </w:r>
          </w:p>
        </w:tc>
      </w:tr>
      <w:tr w:rsidR="00172685" w:rsidRPr="00172685" w14:paraId="6FAE972D" w14:textId="77777777" w:rsidTr="00172685">
        <w:tc>
          <w:tcPr>
            <w:tcW w:w="798" w:type="dxa"/>
          </w:tcPr>
          <w:p w14:paraId="092751CF" w14:textId="647DB8A1" w:rsidR="001606D1" w:rsidRPr="00172685" w:rsidRDefault="001606D1" w:rsidP="00975D45">
            <w:pPr>
              <w:jc w:val="both"/>
              <w:rPr>
                <w:rFonts w:ascii="Arial" w:hAnsi="Arial" w:cs="Arial"/>
              </w:rPr>
            </w:pPr>
            <w:r w:rsidRPr="00172685">
              <w:rPr>
                <w:rFonts w:ascii="Arial" w:hAnsi="Arial" w:cs="Arial"/>
              </w:rPr>
              <w:t>I</w:t>
            </w:r>
          </w:p>
        </w:tc>
        <w:tc>
          <w:tcPr>
            <w:tcW w:w="7135" w:type="dxa"/>
          </w:tcPr>
          <w:p w14:paraId="447A3051" w14:textId="5D324A59" w:rsidR="001606D1" w:rsidRPr="00172685" w:rsidRDefault="001606D1" w:rsidP="00975D45">
            <w:pPr>
              <w:jc w:val="both"/>
              <w:rPr>
                <w:rFonts w:ascii="Arial" w:hAnsi="Arial" w:cs="Arial"/>
              </w:rPr>
            </w:pPr>
            <w:r w:rsidRPr="00172685">
              <w:rPr>
                <w:rFonts w:ascii="Arial" w:hAnsi="Arial" w:cs="Arial"/>
              </w:rPr>
              <w:t>Illness (not medical or dental appointment)</w:t>
            </w:r>
          </w:p>
        </w:tc>
        <w:tc>
          <w:tcPr>
            <w:tcW w:w="1843" w:type="dxa"/>
          </w:tcPr>
          <w:p w14:paraId="1E9C5D28" w14:textId="77777777" w:rsidR="001606D1" w:rsidRPr="00172685" w:rsidRDefault="001606D1" w:rsidP="00975D45">
            <w:pPr>
              <w:jc w:val="both"/>
              <w:rPr>
                <w:rFonts w:ascii="Arial" w:hAnsi="Arial" w:cs="Arial"/>
              </w:rPr>
            </w:pPr>
            <w:r w:rsidRPr="00172685">
              <w:rPr>
                <w:rFonts w:ascii="Arial" w:hAnsi="Arial" w:cs="Arial"/>
              </w:rPr>
              <w:t>Authorised Absence</w:t>
            </w:r>
          </w:p>
        </w:tc>
      </w:tr>
      <w:tr w:rsidR="00172685" w:rsidRPr="00172685" w14:paraId="2B4DAFDB" w14:textId="77777777" w:rsidTr="00172685">
        <w:tc>
          <w:tcPr>
            <w:tcW w:w="798" w:type="dxa"/>
          </w:tcPr>
          <w:p w14:paraId="17EA9CC6" w14:textId="77777777" w:rsidR="001606D1" w:rsidRPr="00172685" w:rsidRDefault="001606D1" w:rsidP="00975D45">
            <w:pPr>
              <w:jc w:val="both"/>
              <w:rPr>
                <w:rFonts w:ascii="Arial" w:hAnsi="Arial" w:cs="Arial"/>
              </w:rPr>
            </w:pPr>
            <w:r w:rsidRPr="00172685">
              <w:rPr>
                <w:rFonts w:ascii="Arial" w:hAnsi="Arial" w:cs="Arial"/>
              </w:rPr>
              <w:t>J1</w:t>
            </w:r>
          </w:p>
        </w:tc>
        <w:tc>
          <w:tcPr>
            <w:tcW w:w="7135" w:type="dxa"/>
          </w:tcPr>
          <w:p w14:paraId="1E8D227C" w14:textId="1C51B28B" w:rsidR="001606D1" w:rsidRPr="00172685" w:rsidRDefault="001606D1" w:rsidP="00975D45">
            <w:pPr>
              <w:jc w:val="both"/>
              <w:rPr>
                <w:rFonts w:ascii="Arial" w:hAnsi="Arial" w:cs="Arial"/>
              </w:rPr>
            </w:pPr>
            <w:r w:rsidRPr="00172685">
              <w:rPr>
                <w:rFonts w:ascii="Arial" w:hAnsi="Arial" w:cs="Arial"/>
              </w:rPr>
              <w:t>Leave of absence for the purpose of attending an interview for employment or for admission to another educational institution</w:t>
            </w:r>
          </w:p>
        </w:tc>
        <w:tc>
          <w:tcPr>
            <w:tcW w:w="1843" w:type="dxa"/>
          </w:tcPr>
          <w:p w14:paraId="2770BE9F" w14:textId="77777777" w:rsidR="001606D1" w:rsidRPr="00172685" w:rsidRDefault="001606D1" w:rsidP="00975D45">
            <w:pPr>
              <w:jc w:val="both"/>
              <w:rPr>
                <w:rFonts w:ascii="Arial" w:hAnsi="Arial" w:cs="Arial"/>
              </w:rPr>
            </w:pPr>
            <w:r w:rsidRPr="00172685">
              <w:rPr>
                <w:rFonts w:ascii="Arial" w:hAnsi="Arial" w:cs="Arial"/>
              </w:rPr>
              <w:t>Authorised Absence</w:t>
            </w:r>
          </w:p>
        </w:tc>
      </w:tr>
      <w:tr w:rsidR="00172685" w:rsidRPr="00172685" w14:paraId="1DF312C7" w14:textId="77777777" w:rsidTr="00172685">
        <w:tc>
          <w:tcPr>
            <w:tcW w:w="798" w:type="dxa"/>
          </w:tcPr>
          <w:p w14:paraId="5E603315" w14:textId="77777777" w:rsidR="001606D1" w:rsidRPr="00172685" w:rsidRDefault="001606D1" w:rsidP="00975D45">
            <w:pPr>
              <w:jc w:val="both"/>
              <w:rPr>
                <w:rFonts w:ascii="Arial" w:hAnsi="Arial" w:cs="Arial"/>
              </w:rPr>
            </w:pPr>
            <w:r w:rsidRPr="00172685">
              <w:rPr>
                <w:rFonts w:ascii="Arial" w:hAnsi="Arial" w:cs="Arial"/>
              </w:rPr>
              <w:t>K</w:t>
            </w:r>
          </w:p>
        </w:tc>
        <w:tc>
          <w:tcPr>
            <w:tcW w:w="7135" w:type="dxa"/>
          </w:tcPr>
          <w:p w14:paraId="2B949442" w14:textId="0583E6EC" w:rsidR="001606D1" w:rsidRPr="00172685" w:rsidRDefault="001606D1" w:rsidP="00975D45">
            <w:pPr>
              <w:jc w:val="both"/>
              <w:rPr>
                <w:rFonts w:ascii="Arial" w:hAnsi="Arial" w:cs="Arial"/>
              </w:rPr>
            </w:pPr>
            <w:r w:rsidRPr="00172685">
              <w:rPr>
                <w:rFonts w:ascii="Arial" w:hAnsi="Arial" w:cs="Arial"/>
              </w:rPr>
              <w:t>Attending education provision arranged by the Local Authority</w:t>
            </w:r>
          </w:p>
          <w:p w14:paraId="7E086377" w14:textId="77777777" w:rsidR="001606D1" w:rsidRPr="00172685" w:rsidRDefault="001606D1" w:rsidP="00975D45">
            <w:pPr>
              <w:pStyle w:val="ListParagraph"/>
              <w:numPr>
                <w:ilvl w:val="0"/>
                <w:numId w:val="48"/>
              </w:numPr>
              <w:jc w:val="both"/>
              <w:rPr>
                <w:rFonts w:ascii="Arial" w:hAnsi="Arial" w:cs="Arial"/>
              </w:rPr>
            </w:pPr>
            <w:r w:rsidRPr="00172685">
              <w:rPr>
                <w:rFonts w:ascii="Arial" w:hAnsi="Arial" w:cs="Arial"/>
              </w:rPr>
              <w:t>Home Tutoring</w:t>
            </w:r>
          </w:p>
          <w:p w14:paraId="22DCD4FA" w14:textId="77777777" w:rsidR="001606D1" w:rsidRPr="00172685" w:rsidRDefault="001606D1" w:rsidP="00975D45">
            <w:pPr>
              <w:pStyle w:val="ListParagraph"/>
              <w:numPr>
                <w:ilvl w:val="0"/>
                <w:numId w:val="48"/>
              </w:numPr>
              <w:jc w:val="both"/>
              <w:rPr>
                <w:rFonts w:ascii="Arial" w:hAnsi="Arial" w:cs="Arial"/>
              </w:rPr>
            </w:pPr>
            <w:r w:rsidRPr="00172685">
              <w:rPr>
                <w:rFonts w:ascii="Arial" w:hAnsi="Arial" w:cs="Arial"/>
              </w:rPr>
              <w:t>Approved Framework for Alternative Provision</w:t>
            </w:r>
          </w:p>
          <w:p w14:paraId="0CE34155" w14:textId="77777777" w:rsidR="001606D1" w:rsidRPr="00172685" w:rsidRDefault="001606D1" w:rsidP="00975D45">
            <w:pPr>
              <w:pStyle w:val="ListParagraph"/>
              <w:numPr>
                <w:ilvl w:val="0"/>
                <w:numId w:val="48"/>
              </w:numPr>
              <w:jc w:val="both"/>
              <w:rPr>
                <w:rFonts w:ascii="Arial" w:hAnsi="Arial" w:cs="Arial"/>
              </w:rPr>
            </w:pPr>
            <w:r w:rsidRPr="00172685">
              <w:rPr>
                <w:rFonts w:ascii="Arial" w:hAnsi="Arial" w:cs="Arial"/>
              </w:rPr>
              <w:t>Blended Learning</w:t>
            </w:r>
          </w:p>
        </w:tc>
        <w:tc>
          <w:tcPr>
            <w:tcW w:w="1843" w:type="dxa"/>
          </w:tcPr>
          <w:p w14:paraId="054E0A70" w14:textId="77777777" w:rsidR="001606D1" w:rsidRPr="00172685" w:rsidRDefault="001606D1" w:rsidP="00975D45">
            <w:pPr>
              <w:jc w:val="both"/>
              <w:rPr>
                <w:rFonts w:ascii="Arial" w:hAnsi="Arial" w:cs="Arial"/>
              </w:rPr>
            </w:pPr>
            <w:r w:rsidRPr="00172685">
              <w:rPr>
                <w:rFonts w:ascii="Arial" w:hAnsi="Arial" w:cs="Arial"/>
              </w:rPr>
              <w:t>Present Mark</w:t>
            </w:r>
          </w:p>
        </w:tc>
      </w:tr>
      <w:tr w:rsidR="00172685" w:rsidRPr="00172685" w14:paraId="3FB2F4E6" w14:textId="77777777" w:rsidTr="00172685">
        <w:tc>
          <w:tcPr>
            <w:tcW w:w="798" w:type="dxa"/>
          </w:tcPr>
          <w:p w14:paraId="11241697" w14:textId="77777777" w:rsidR="001606D1" w:rsidRPr="00172685" w:rsidRDefault="001606D1" w:rsidP="00975D45">
            <w:pPr>
              <w:jc w:val="both"/>
              <w:rPr>
                <w:rFonts w:ascii="Arial" w:hAnsi="Arial" w:cs="Arial"/>
              </w:rPr>
            </w:pPr>
            <w:r w:rsidRPr="00172685">
              <w:rPr>
                <w:rFonts w:ascii="Arial" w:hAnsi="Arial" w:cs="Arial"/>
              </w:rPr>
              <w:t>L</w:t>
            </w:r>
          </w:p>
        </w:tc>
        <w:tc>
          <w:tcPr>
            <w:tcW w:w="7135" w:type="dxa"/>
          </w:tcPr>
          <w:p w14:paraId="30835E79" w14:textId="77777777" w:rsidR="001606D1" w:rsidRPr="00172685" w:rsidRDefault="001606D1" w:rsidP="00975D45">
            <w:pPr>
              <w:jc w:val="both"/>
              <w:rPr>
                <w:rFonts w:ascii="Arial" w:hAnsi="Arial" w:cs="Arial"/>
              </w:rPr>
            </w:pPr>
            <w:r w:rsidRPr="00172685">
              <w:rPr>
                <w:rFonts w:ascii="Arial" w:hAnsi="Arial" w:cs="Arial"/>
              </w:rPr>
              <w:t>Late arrival before the registers have closed</w:t>
            </w:r>
          </w:p>
        </w:tc>
        <w:tc>
          <w:tcPr>
            <w:tcW w:w="1843" w:type="dxa"/>
          </w:tcPr>
          <w:p w14:paraId="3ACC039A" w14:textId="77777777" w:rsidR="001606D1" w:rsidRPr="00172685" w:rsidRDefault="001606D1" w:rsidP="00975D45">
            <w:pPr>
              <w:jc w:val="both"/>
              <w:rPr>
                <w:rFonts w:ascii="Arial" w:hAnsi="Arial" w:cs="Arial"/>
              </w:rPr>
            </w:pPr>
            <w:r w:rsidRPr="00172685">
              <w:rPr>
                <w:rFonts w:ascii="Arial" w:hAnsi="Arial" w:cs="Arial"/>
              </w:rPr>
              <w:t>Present Mark</w:t>
            </w:r>
          </w:p>
        </w:tc>
      </w:tr>
      <w:tr w:rsidR="00172685" w:rsidRPr="00172685" w14:paraId="00D5BB93" w14:textId="77777777" w:rsidTr="00172685">
        <w:tc>
          <w:tcPr>
            <w:tcW w:w="798" w:type="dxa"/>
          </w:tcPr>
          <w:p w14:paraId="4F6A001C" w14:textId="77777777" w:rsidR="001606D1" w:rsidRPr="00172685" w:rsidRDefault="001606D1" w:rsidP="00975D45">
            <w:pPr>
              <w:jc w:val="both"/>
              <w:rPr>
                <w:rFonts w:ascii="Arial" w:hAnsi="Arial" w:cs="Arial"/>
              </w:rPr>
            </w:pPr>
            <w:r w:rsidRPr="00172685">
              <w:rPr>
                <w:rFonts w:ascii="Arial" w:hAnsi="Arial" w:cs="Arial"/>
              </w:rPr>
              <w:t>M</w:t>
            </w:r>
          </w:p>
        </w:tc>
        <w:tc>
          <w:tcPr>
            <w:tcW w:w="7135" w:type="dxa"/>
          </w:tcPr>
          <w:p w14:paraId="309302DF" w14:textId="77777777" w:rsidR="001606D1" w:rsidRPr="00172685" w:rsidRDefault="001606D1" w:rsidP="00975D45">
            <w:pPr>
              <w:jc w:val="both"/>
              <w:rPr>
                <w:rFonts w:ascii="Arial" w:hAnsi="Arial" w:cs="Arial"/>
              </w:rPr>
            </w:pPr>
            <w:r w:rsidRPr="00172685">
              <w:rPr>
                <w:rFonts w:ascii="Arial" w:hAnsi="Arial" w:cs="Arial"/>
              </w:rPr>
              <w:t>Attended a medical appointment</w:t>
            </w:r>
          </w:p>
        </w:tc>
        <w:tc>
          <w:tcPr>
            <w:tcW w:w="1843" w:type="dxa"/>
          </w:tcPr>
          <w:p w14:paraId="12E1F08B" w14:textId="77777777" w:rsidR="001606D1" w:rsidRPr="00172685" w:rsidRDefault="001606D1" w:rsidP="00975D45">
            <w:pPr>
              <w:jc w:val="both"/>
              <w:rPr>
                <w:rFonts w:ascii="Arial" w:hAnsi="Arial" w:cs="Arial"/>
              </w:rPr>
            </w:pPr>
            <w:r w:rsidRPr="00172685">
              <w:rPr>
                <w:rFonts w:ascii="Arial" w:hAnsi="Arial" w:cs="Arial"/>
              </w:rPr>
              <w:t>Authorised Absence</w:t>
            </w:r>
          </w:p>
        </w:tc>
      </w:tr>
      <w:tr w:rsidR="00172685" w:rsidRPr="00172685" w14:paraId="5F564DD7" w14:textId="77777777" w:rsidTr="00172685">
        <w:tc>
          <w:tcPr>
            <w:tcW w:w="798" w:type="dxa"/>
          </w:tcPr>
          <w:p w14:paraId="228996EC" w14:textId="77777777" w:rsidR="001606D1" w:rsidRPr="00172685" w:rsidRDefault="001606D1" w:rsidP="00975D45">
            <w:pPr>
              <w:jc w:val="both"/>
              <w:rPr>
                <w:rFonts w:ascii="Arial" w:hAnsi="Arial" w:cs="Arial"/>
              </w:rPr>
            </w:pPr>
            <w:r w:rsidRPr="00172685">
              <w:rPr>
                <w:rFonts w:ascii="Arial" w:hAnsi="Arial" w:cs="Arial"/>
              </w:rPr>
              <w:t>N</w:t>
            </w:r>
          </w:p>
        </w:tc>
        <w:tc>
          <w:tcPr>
            <w:tcW w:w="7135" w:type="dxa"/>
          </w:tcPr>
          <w:p w14:paraId="136FAF22" w14:textId="77777777" w:rsidR="001606D1" w:rsidRPr="00172685" w:rsidRDefault="001606D1" w:rsidP="00975D45">
            <w:pPr>
              <w:jc w:val="both"/>
              <w:rPr>
                <w:rFonts w:ascii="Arial" w:hAnsi="Arial" w:cs="Arial"/>
              </w:rPr>
            </w:pPr>
            <w:r w:rsidRPr="00172685">
              <w:rPr>
                <w:rFonts w:ascii="Arial" w:hAnsi="Arial" w:cs="Arial"/>
              </w:rPr>
              <w:t>Reason for absence not yet established</w:t>
            </w:r>
          </w:p>
        </w:tc>
        <w:tc>
          <w:tcPr>
            <w:tcW w:w="1843" w:type="dxa"/>
          </w:tcPr>
          <w:p w14:paraId="3E9E70B3" w14:textId="77777777" w:rsidR="001606D1" w:rsidRPr="00172685" w:rsidRDefault="001606D1" w:rsidP="00975D45">
            <w:pPr>
              <w:jc w:val="both"/>
              <w:rPr>
                <w:rFonts w:ascii="Arial" w:hAnsi="Arial" w:cs="Arial"/>
              </w:rPr>
            </w:pPr>
            <w:r w:rsidRPr="00172685">
              <w:rPr>
                <w:rFonts w:ascii="Arial" w:hAnsi="Arial" w:cs="Arial"/>
              </w:rPr>
              <w:t>Unauthorised Mark</w:t>
            </w:r>
          </w:p>
        </w:tc>
      </w:tr>
      <w:tr w:rsidR="00172685" w:rsidRPr="00172685" w14:paraId="20A0EC8F" w14:textId="77777777" w:rsidTr="00172685">
        <w:tc>
          <w:tcPr>
            <w:tcW w:w="798" w:type="dxa"/>
          </w:tcPr>
          <w:p w14:paraId="0CF52C4B" w14:textId="77777777" w:rsidR="001606D1" w:rsidRPr="00172685" w:rsidRDefault="001606D1" w:rsidP="00975D45">
            <w:pPr>
              <w:jc w:val="both"/>
              <w:rPr>
                <w:rFonts w:ascii="Arial" w:hAnsi="Arial" w:cs="Arial"/>
              </w:rPr>
            </w:pPr>
            <w:r w:rsidRPr="00172685">
              <w:rPr>
                <w:rFonts w:ascii="Arial" w:hAnsi="Arial" w:cs="Arial"/>
              </w:rPr>
              <w:t>O</w:t>
            </w:r>
          </w:p>
        </w:tc>
        <w:tc>
          <w:tcPr>
            <w:tcW w:w="7135" w:type="dxa"/>
          </w:tcPr>
          <w:p w14:paraId="34B0DE09" w14:textId="13701A30" w:rsidR="001606D1" w:rsidRPr="00172685" w:rsidRDefault="001606D1" w:rsidP="00975D45">
            <w:pPr>
              <w:jc w:val="both"/>
              <w:rPr>
                <w:rFonts w:ascii="Arial" w:hAnsi="Arial" w:cs="Arial"/>
              </w:rPr>
            </w:pPr>
            <w:r w:rsidRPr="00172685">
              <w:rPr>
                <w:rFonts w:ascii="Arial" w:hAnsi="Arial" w:cs="Arial"/>
              </w:rPr>
              <w:t>Absent in other or unknown circumstances</w:t>
            </w:r>
          </w:p>
        </w:tc>
        <w:tc>
          <w:tcPr>
            <w:tcW w:w="1843" w:type="dxa"/>
          </w:tcPr>
          <w:p w14:paraId="0042E03B" w14:textId="77777777" w:rsidR="001606D1" w:rsidRPr="00172685" w:rsidRDefault="001606D1" w:rsidP="00975D45">
            <w:pPr>
              <w:jc w:val="both"/>
              <w:rPr>
                <w:rFonts w:ascii="Arial" w:hAnsi="Arial" w:cs="Arial"/>
              </w:rPr>
            </w:pPr>
            <w:r w:rsidRPr="00172685">
              <w:rPr>
                <w:rFonts w:ascii="Arial" w:hAnsi="Arial" w:cs="Arial"/>
              </w:rPr>
              <w:t>Unauthorised Absence</w:t>
            </w:r>
          </w:p>
        </w:tc>
      </w:tr>
      <w:tr w:rsidR="00172685" w:rsidRPr="00172685" w14:paraId="7279C30B" w14:textId="77777777" w:rsidTr="00172685">
        <w:tc>
          <w:tcPr>
            <w:tcW w:w="798" w:type="dxa"/>
          </w:tcPr>
          <w:p w14:paraId="589FFB79" w14:textId="77777777" w:rsidR="001606D1" w:rsidRPr="00172685" w:rsidRDefault="001606D1" w:rsidP="00975D45">
            <w:pPr>
              <w:jc w:val="both"/>
              <w:rPr>
                <w:rFonts w:ascii="Arial" w:hAnsi="Arial" w:cs="Arial"/>
              </w:rPr>
            </w:pPr>
            <w:r w:rsidRPr="00172685">
              <w:rPr>
                <w:rFonts w:ascii="Arial" w:hAnsi="Arial" w:cs="Arial"/>
              </w:rPr>
              <w:t>P</w:t>
            </w:r>
          </w:p>
        </w:tc>
        <w:tc>
          <w:tcPr>
            <w:tcW w:w="7135" w:type="dxa"/>
          </w:tcPr>
          <w:p w14:paraId="0C7F2ACD" w14:textId="77777777" w:rsidR="001606D1" w:rsidRPr="00172685" w:rsidRDefault="001606D1" w:rsidP="00975D45">
            <w:pPr>
              <w:jc w:val="both"/>
              <w:rPr>
                <w:rFonts w:ascii="Arial" w:hAnsi="Arial" w:cs="Arial"/>
              </w:rPr>
            </w:pPr>
            <w:r w:rsidRPr="00172685">
              <w:rPr>
                <w:rFonts w:ascii="Arial" w:hAnsi="Arial" w:cs="Arial"/>
              </w:rPr>
              <w:t>Participating in a sporting activity</w:t>
            </w:r>
          </w:p>
        </w:tc>
        <w:tc>
          <w:tcPr>
            <w:tcW w:w="1843" w:type="dxa"/>
          </w:tcPr>
          <w:p w14:paraId="0599A5C9" w14:textId="77777777" w:rsidR="001606D1" w:rsidRPr="00172685" w:rsidRDefault="001606D1" w:rsidP="00975D45">
            <w:pPr>
              <w:jc w:val="both"/>
              <w:rPr>
                <w:rFonts w:ascii="Arial" w:hAnsi="Arial" w:cs="Arial"/>
              </w:rPr>
            </w:pPr>
            <w:r w:rsidRPr="00172685">
              <w:rPr>
                <w:rFonts w:ascii="Arial" w:hAnsi="Arial" w:cs="Arial"/>
              </w:rPr>
              <w:t>Present Mark</w:t>
            </w:r>
          </w:p>
        </w:tc>
      </w:tr>
      <w:tr w:rsidR="00172685" w:rsidRPr="00172685" w14:paraId="02FFF62C" w14:textId="77777777" w:rsidTr="00172685">
        <w:tc>
          <w:tcPr>
            <w:tcW w:w="798" w:type="dxa"/>
          </w:tcPr>
          <w:p w14:paraId="443C7196" w14:textId="77777777" w:rsidR="001606D1" w:rsidRPr="00172685" w:rsidRDefault="001606D1" w:rsidP="00975D45">
            <w:pPr>
              <w:jc w:val="both"/>
              <w:rPr>
                <w:rFonts w:ascii="Arial" w:hAnsi="Arial" w:cs="Arial"/>
              </w:rPr>
            </w:pPr>
            <w:r w:rsidRPr="00172685">
              <w:rPr>
                <w:rFonts w:ascii="Arial" w:hAnsi="Arial" w:cs="Arial"/>
              </w:rPr>
              <w:t>Q</w:t>
            </w:r>
          </w:p>
        </w:tc>
        <w:tc>
          <w:tcPr>
            <w:tcW w:w="7135" w:type="dxa"/>
          </w:tcPr>
          <w:p w14:paraId="5DDE533E" w14:textId="77777777" w:rsidR="001606D1" w:rsidRPr="00172685" w:rsidRDefault="001606D1" w:rsidP="00975D45">
            <w:pPr>
              <w:jc w:val="both"/>
              <w:rPr>
                <w:rFonts w:ascii="Arial" w:hAnsi="Arial" w:cs="Arial"/>
              </w:rPr>
            </w:pPr>
            <w:r w:rsidRPr="00172685">
              <w:rPr>
                <w:rFonts w:ascii="Arial" w:hAnsi="Arial" w:cs="Arial"/>
              </w:rPr>
              <w:t>Unable to attend the school because of a lack of access arrangements</w:t>
            </w:r>
          </w:p>
        </w:tc>
        <w:tc>
          <w:tcPr>
            <w:tcW w:w="1843" w:type="dxa"/>
          </w:tcPr>
          <w:p w14:paraId="352C63DD" w14:textId="77777777" w:rsidR="001606D1" w:rsidRPr="00172685" w:rsidRDefault="001606D1" w:rsidP="00975D45">
            <w:pPr>
              <w:jc w:val="both"/>
              <w:rPr>
                <w:rFonts w:ascii="Arial" w:hAnsi="Arial" w:cs="Arial"/>
              </w:rPr>
            </w:pPr>
            <w:r w:rsidRPr="00172685">
              <w:rPr>
                <w:rFonts w:ascii="Arial" w:hAnsi="Arial" w:cs="Arial"/>
              </w:rPr>
              <w:t>Not expected to attend</w:t>
            </w:r>
          </w:p>
        </w:tc>
      </w:tr>
      <w:tr w:rsidR="00172685" w:rsidRPr="00172685" w14:paraId="72FDF4CD" w14:textId="77777777" w:rsidTr="00172685">
        <w:tc>
          <w:tcPr>
            <w:tcW w:w="798" w:type="dxa"/>
          </w:tcPr>
          <w:p w14:paraId="3093A424" w14:textId="77777777" w:rsidR="001606D1" w:rsidRPr="00172685" w:rsidRDefault="001606D1" w:rsidP="00975D45">
            <w:pPr>
              <w:jc w:val="both"/>
              <w:rPr>
                <w:rFonts w:ascii="Arial" w:hAnsi="Arial" w:cs="Arial"/>
              </w:rPr>
            </w:pPr>
            <w:r w:rsidRPr="00172685">
              <w:rPr>
                <w:rFonts w:ascii="Arial" w:hAnsi="Arial" w:cs="Arial"/>
              </w:rPr>
              <w:t>R</w:t>
            </w:r>
          </w:p>
        </w:tc>
        <w:tc>
          <w:tcPr>
            <w:tcW w:w="7135" w:type="dxa"/>
          </w:tcPr>
          <w:p w14:paraId="2B0CCEBA" w14:textId="77777777" w:rsidR="001606D1" w:rsidRPr="00172685" w:rsidRDefault="001606D1" w:rsidP="00975D45">
            <w:pPr>
              <w:jc w:val="both"/>
              <w:rPr>
                <w:rFonts w:ascii="Arial" w:hAnsi="Arial" w:cs="Arial"/>
              </w:rPr>
            </w:pPr>
            <w:r w:rsidRPr="00172685">
              <w:rPr>
                <w:rFonts w:ascii="Arial" w:hAnsi="Arial" w:cs="Arial"/>
              </w:rPr>
              <w:t>Religious Observance</w:t>
            </w:r>
          </w:p>
        </w:tc>
        <w:tc>
          <w:tcPr>
            <w:tcW w:w="1843" w:type="dxa"/>
          </w:tcPr>
          <w:p w14:paraId="2563714A" w14:textId="77777777" w:rsidR="001606D1" w:rsidRPr="00172685" w:rsidRDefault="001606D1" w:rsidP="00975D45">
            <w:pPr>
              <w:jc w:val="both"/>
              <w:rPr>
                <w:rFonts w:ascii="Arial" w:hAnsi="Arial" w:cs="Arial"/>
              </w:rPr>
            </w:pPr>
            <w:r w:rsidRPr="00172685">
              <w:rPr>
                <w:rFonts w:ascii="Arial" w:hAnsi="Arial" w:cs="Arial"/>
              </w:rPr>
              <w:t>Authorised Absence</w:t>
            </w:r>
          </w:p>
        </w:tc>
      </w:tr>
      <w:tr w:rsidR="00172685" w:rsidRPr="00172685" w14:paraId="77E82EB6" w14:textId="77777777" w:rsidTr="00172685">
        <w:tc>
          <w:tcPr>
            <w:tcW w:w="798" w:type="dxa"/>
          </w:tcPr>
          <w:p w14:paraId="13A56346" w14:textId="77777777" w:rsidR="001606D1" w:rsidRPr="00172685" w:rsidRDefault="001606D1" w:rsidP="00975D45">
            <w:pPr>
              <w:jc w:val="both"/>
              <w:rPr>
                <w:rFonts w:ascii="Arial" w:hAnsi="Arial" w:cs="Arial"/>
              </w:rPr>
            </w:pPr>
            <w:r w:rsidRPr="00172685">
              <w:rPr>
                <w:rFonts w:ascii="Arial" w:hAnsi="Arial" w:cs="Arial"/>
              </w:rPr>
              <w:t>S</w:t>
            </w:r>
          </w:p>
        </w:tc>
        <w:tc>
          <w:tcPr>
            <w:tcW w:w="7135" w:type="dxa"/>
          </w:tcPr>
          <w:p w14:paraId="4ADE1F37" w14:textId="77777777" w:rsidR="001606D1" w:rsidRPr="00172685" w:rsidRDefault="001606D1" w:rsidP="00975D45">
            <w:pPr>
              <w:jc w:val="both"/>
              <w:rPr>
                <w:rFonts w:ascii="Arial" w:hAnsi="Arial" w:cs="Arial"/>
              </w:rPr>
            </w:pPr>
            <w:r w:rsidRPr="00172685">
              <w:rPr>
                <w:rFonts w:ascii="Arial" w:hAnsi="Arial" w:cs="Arial"/>
              </w:rPr>
              <w:t>Leave of absence for the purpose of studying for a public examination. Must be used sparingly with revision opportunities in school.</w:t>
            </w:r>
          </w:p>
        </w:tc>
        <w:tc>
          <w:tcPr>
            <w:tcW w:w="1843" w:type="dxa"/>
          </w:tcPr>
          <w:p w14:paraId="46604FF4" w14:textId="77777777" w:rsidR="001606D1" w:rsidRPr="00172685" w:rsidRDefault="001606D1" w:rsidP="00975D45">
            <w:pPr>
              <w:jc w:val="both"/>
              <w:rPr>
                <w:rFonts w:ascii="Arial" w:hAnsi="Arial" w:cs="Arial"/>
              </w:rPr>
            </w:pPr>
            <w:r w:rsidRPr="00172685">
              <w:rPr>
                <w:rFonts w:ascii="Arial" w:hAnsi="Arial" w:cs="Arial"/>
              </w:rPr>
              <w:t>Authorised Absence</w:t>
            </w:r>
          </w:p>
        </w:tc>
      </w:tr>
      <w:tr w:rsidR="00172685" w:rsidRPr="00172685" w14:paraId="52125BFC" w14:textId="77777777" w:rsidTr="00172685">
        <w:tc>
          <w:tcPr>
            <w:tcW w:w="798" w:type="dxa"/>
          </w:tcPr>
          <w:p w14:paraId="2154EB9D" w14:textId="77777777" w:rsidR="001606D1" w:rsidRPr="00172685" w:rsidRDefault="001606D1" w:rsidP="00975D45">
            <w:pPr>
              <w:jc w:val="both"/>
              <w:rPr>
                <w:rFonts w:ascii="Arial" w:hAnsi="Arial" w:cs="Arial"/>
              </w:rPr>
            </w:pPr>
            <w:r w:rsidRPr="00172685">
              <w:rPr>
                <w:rFonts w:ascii="Arial" w:hAnsi="Arial" w:cs="Arial"/>
              </w:rPr>
              <w:t>T</w:t>
            </w:r>
          </w:p>
        </w:tc>
        <w:tc>
          <w:tcPr>
            <w:tcW w:w="7135" w:type="dxa"/>
          </w:tcPr>
          <w:p w14:paraId="51DFA44D" w14:textId="77777777" w:rsidR="001606D1" w:rsidRPr="00172685" w:rsidRDefault="001606D1" w:rsidP="00975D45">
            <w:pPr>
              <w:jc w:val="both"/>
              <w:rPr>
                <w:rFonts w:ascii="Arial" w:hAnsi="Arial" w:cs="Arial"/>
              </w:rPr>
            </w:pPr>
            <w:r w:rsidRPr="00172685">
              <w:rPr>
                <w:rFonts w:ascii="Arial" w:hAnsi="Arial" w:cs="Arial"/>
              </w:rPr>
              <w:t xml:space="preserve">Parent travelling for occupational purposes, and the pupil has attended for at least 200 sessions in preceding 12 months. </w:t>
            </w:r>
          </w:p>
        </w:tc>
        <w:tc>
          <w:tcPr>
            <w:tcW w:w="1843" w:type="dxa"/>
          </w:tcPr>
          <w:p w14:paraId="0BAEF5A4" w14:textId="77777777" w:rsidR="001606D1" w:rsidRPr="00172685" w:rsidRDefault="001606D1" w:rsidP="00975D45">
            <w:pPr>
              <w:jc w:val="both"/>
              <w:rPr>
                <w:rFonts w:ascii="Arial" w:hAnsi="Arial" w:cs="Arial"/>
              </w:rPr>
            </w:pPr>
            <w:r w:rsidRPr="00172685">
              <w:rPr>
                <w:rFonts w:ascii="Arial" w:hAnsi="Arial" w:cs="Arial"/>
              </w:rPr>
              <w:t>Authorised Absence</w:t>
            </w:r>
          </w:p>
        </w:tc>
      </w:tr>
      <w:tr w:rsidR="00172685" w:rsidRPr="00172685" w14:paraId="381E8C48" w14:textId="77777777" w:rsidTr="00172685">
        <w:tc>
          <w:tcPr>
            <w:tcW w:w="798" w:type="dxa"/>
          </w:tcPr>
          <w:p w14:paraId="255FB05C" w14:textId="77777777" w:rsidR="001606D1" w:rsidRPr="00172685" w:rsidRDefault="001606D1" w:rsidP="00975D45">
            <w:pPr>
              <w:jc w:val="both"/>
              <w:rPr>
                <w:rFonts w:ascii="Arial" w:hAnsi="Arial" w:cs="Arial"/>
              </w:rPr>
            </w:pPr>
            <w:r w:rsidRPr="00172685">
              <w:rPr>
                <w:rFonts w:ascii="Arial" w:hAnsi="Arial" w:cs="Arial"/>
              </w:rPr>
              <w:t>U</w:t>
            </w:r>
          </w:p>
        </w:tc>
        <w:tc>
          <w:tcPr>
            <w:tcW w:w="7135" w:type="dxa"/>
          </w:tcPr>
          <w:p w14:paraId="62FD7CC8" w14:textId="77777777" w:rsidR="001606D1" w:rsidRPr="00172685" w:rsidRDefault="001606D1" w:rsidP="00975D45">
            <w:pPr>
              <w:jc w:val="both"/>
              <w:rPr>
                <w:rFonts w:ascii="Arial" w:hAnsi="Arial" w:cs="Arial"/>
              </w:rPr>
            </w:pPr>
            <w:r w:rsidRPr="00172685">
              <w:rPr>
                <w:rFonts w:ascii="Arial" w:hAnsi="Arial" w:cs="Arial"/>
              </w:rPr>
              <w:t>Arrived in school after registration closed</w:t>
            </w:r>
          </w:p>
        </w:tc>
        <w:tc>
          <w:tcPr>
            <w:tcW w:w="1843" w:type="dxa"/>
          </w:tcPr>
          <w:p w14:paraId="31A8E9D0" w14:textId="77777777" w:rsidR="001606D1" w:rsidRPr="00172685" w:rsidRDefault="001606D1" w:rsidP="00975D45">
            <w:pPr>
              <w:jc w:val="both"/>
              <w:rPr>
                <w:rFonts w:ascii="Arial" w:hAnsi="Arial" w:cs="Arial"/>
              </w:rPr>
            </w:pPr>
            <w:r w:rsidRPr="00172685">
              <w:rPr>
                <w:rFonts w:ascii="Arial" w:hAnsi="Arial" w:cs="Arial"/>
              </w:rPr>
              <w:t>Unauthorised Absence</w:t>
            </w:r>
          </w:p>
        </w:tc>
      </w:tr>
      <w:tr w:rsidR="00172685" w:rsidRPr="00172685" w14:paraId="07BAAB75" w14:textId="77777777" w:rsidTr="00172685">
        <w:tc>
          <w:tcPr>
            <w:tcW w:w="798" w:type="dxa"/>
          </w:tcPr>
          <w:p w14:paraId="06F87715" w14:textId="77777777" w:rsidR="001606D1" w:rsidRPr="00172685" w:rsidRDefault="001606D1" w:rsidP="00975D45">
            <w:pPr>
              <w:jc w:val="both"/>
              <w:rPr>
                <w:rFonts w:ascii="Arial" w:hAnsi="Arial" w:cs="Arial"/>
              </w:rPr>
            </w:pPr>
            <w:r w:rsidRPr="00172685">
              <w:rPr>
                <w:rFonts w:ascii="Arial" w:hAnsi="Arial" w:cs="Arial"/>
              </w:rPr>
              <w:t>V</w:t>
            </w:r>
          </w:p>
        </w:tc>
        <w:tc>
          <w:tcPr>
            <w:tcW w:w="7135" w:type="dxa"/>
          </w:tcPr>
          <w:p w14:paraId="04FD1AB4" w14:textId="77777777" w:rsidR="001606D1" w:rsidRPr="00172685" w:rsidRDefault="001606D1" w:rsidP="00975D45">
            <w:pPr>
              <w:jc w:val="both"/>
              <w:rPr>
                <w:rFonts w:ascii="Arial" w:hAnsi="Arial" w:cs="Arial"/>
              </w:rPr>
            </w:pPr>
            <w:r w:rsidRPr="00172685">
              <w:rPr>
                <w:rFonts w:ascii="Arial" w:hAnsi="Arial" w:cs="Arial"/>
              </w:rPr>
              <w:t>Attending an Educational Trip or Visit</w:t>
            </w:r>
          </w:p>
        </w:tc>
        <w:tc>
          <w:tcPr>
            <w:tcW w:w="1843" w:type="dxa"/>
          </w:tcPr>
          <w:p w14:paraId="7CF61619" w14:textId="77777777" w:rsidR="001606D1" w:rsidRPr="00172685" w:rsidRDefault="001606D1" w:rsidP="00975D45">
            <w:pPr>
              <w:jc w:val="both"/>
              <w:rPr>
                <w:rFonts w:ascii="Arial" w:hAnsi="Arial" w:cs="Arial"/>
              </w:rPr>
            </w:pPr>
            <w:r w:rsidRPr="00172685">
              <w:rPr>
                <w:rFonts w:ascii="Arial" w:hAnsi="Arial" w:cs="Arial"/>
              </w:rPr>
              <w:t>Present Mark</w:t>
            </w:r>
          </w:p>
        </w:tc>
      </w:tr>
      <w:tr w:rsidR="00172685" w:rsidRPr="00172685" w14:paraId="11554CAE" w14:textId="77777777" w:rsidTr="00172685">
        <w:tc>
          <w:tcPr>
            <w:tcW w:w="798" w:type="dxa"/>
          </w:tcPr>
          <w:p w14:paraId="1F504A0C" w14:textId="77777777" w:rsidR="001606D1" w:rsidRPr="00172685" w:rsidRDefault="001606D1" w:rsidP="00975D45">
            <w:pPr>
              <w:jc w:val="both"/>
              <w:rPr>
                <w:rFonts w:ascii="Arial" w:hAnsi="Arial" w:cs="Arial"/>
              </w:rPr>
            </w:pPr>
            <w:r w:rsidRPr="00172685">
              <w:rPr>
                <w:rFonts w:ascii="Arial" w:hAnsi="Arial" w:cs="Arial"/>
              </w:rPr>
              <w:t>W</w:t>
            </w:r>
          </w:p>
        </w:tc>
        <w:tc>
          <w:tcPr>
            <w:tcW w:w="7135" w:type="dxa"/>
          </w:tcPr>
          <w:p w14:paraId="66357E15" w14:textId="77777777" w:rsidR="001606D1" w:rsidRPr="00172685" w:rsidRDefault="001606D1" w:rsidP="00975D45">
            <w:pPr>
              <w:jc w:val="both"/>
              <w:rPr>
                <w:rFonts w:ascii="Arial" w:hAnsi="Arial" w:cs="Arial"/>
              </w:rPr>
            </w:pPr>
            <w:r w:rsidRPr="00172685">
              <w:rPr>
                <w:rFonts w:ascii="Arial" w:hAnsi="Arial" w:cs="Arial"/>
              </w:rPr>
              <w:t>Attending Work Experience</w:t>
            </w:r>
          </w:p>
        </w:tc>
        <w:tc>
          <w:tcPr>
            <w:tcW w:w="1843" w:type="dxa"/>
          </w:tcPr>
          <w:p w14:paraId="2D32CFA9" w14:textId="77777777" w:rsidR="001606D1" w:rsidRPr="00172685" w:rsidRDefault="001606D1" w:rsidP="00975D45">
            <w:pPr>
              <w:jc w:val="both"/>
              <w:rPr>
                <w:rFonts w:ascii="Arial" w:hAnsi="Arial" w:cs="Arial"/>
              </w:rPr>
            </w:pPr>
            <w:r w:rsidRPr="00172685">
              <w:rPr>
                <w:rFonts w:ascii="Arial" w:hAnsi="Arial" w:cs="Arial"/>
              </w:rPr>
              <w:t>Present Mark</w:t>
            </w:r>
          </w:p>
        </w:tc>
      </w:tr>
      <w:tr w:rsidR="00172685" w:rsidRPr="00172685" w14:paraId="24447060" w14:textId="77777777" w:rsidTr="00172685">
        <w:tc>
          <w:tcPr>
            <w:tcW w:w="798" w:type="dxa"/>
          </w:tcPr>
          <w:p w14:paraId="106B713A" w14:textId="77777777" w:rsidR="001606D1" w:rsidRPr="00172685" w:rsidRDefault="001606D1" w:rsidP="00975D45">
            <w:pPr>
              <w:jc w:val="both"/>
              <w:rPr>
                <w:rFonts w:ascii="Arial" w:hAnsi="Arial" w:cs="Arial"/>
              </w:rPr>
            </w:pPr>
            <w:r w:rsidRPr="00172685">
              <w:rPr>
                <w:rFonts w:ascii="Arial" w:hAnsi="Arial" w:cs="Arial"/>
              </w:rPr>
              <w:t>X</w:t>
            </w:r>
          </w:p>
        </w:tc>
        <w:tc>
          <w:tcPr>
            <w:tcW w:w="7135" w:type="dxa"/>
          </w:tcPr>
          <w:p w14:paraId="04E37286" w14:textId="77777777" w:rsidR="001606D1" w:rsidRPr="00172685" w:rsidRDefault="001606D1" w:rsidP="00975D45">
            <w:pPr>
              <w:jc w:val="both"/>
              <w:rPr>
                <w:rFonts w:ascii="Arial" w:hAnsi="Arial" w:cs="Arial"/>
              </w:rPr>
            </w:pPr>
            <w:r w:rsidRPr="00172685">
              <w:rPr>
                <w:rFonts w:ascii="Arial" w:hAnsi="Arial" w:cs="Arial"/>
              </w:rPr>
              <w:t>Non-compulsory school age pupil not required to attend school</w:t>
            </w:r>
          </w:p>
        </w:tc>
        <w:tc>
          <w:tcPr>
            <w:tcW w:w="1843" w:type="dxa"/>
          </w:tcPr>
          <w:p w14:paraId="24AD37DA" w14:textId="77777777" w:rsidR="001606D1" w:rsidRPr="00172685" w:rsidRDefault="001606D1" w:rsidP="00975D45">
            <w:pPr>
              <w:jc w:val="both"/>
              <w:rPr>
                <w:rFonts w:ascii="Arial" w:hAnsi="Arial" w:cs="Arial"/>
              </w:rPr>
            </w:pPr>
            <w:r w:rsidRPr="00172685">
              <w:rPr>
                <w:rFonts w:ascii="Arial" w:hAnsi="Arial" w:cs="Arial"/>
              </w:rPr>
              <w:t>Not expected to attend</w:t>
            </w:r>
          </w:p>
        </w:tc>
      </w:tr>
      <w:tr w:rsidR="00172685" w:rsidRPr="00172685" w14:paraId="4014A0ED" w14:textId="77777777" w:rsidTr="00172685">
        <w:tc>
          <w:tcPr>
            <w:tcW w:w="798" w:type="dxa"/>
          </w:tcPr>
          <w:p w14:paraId="7097E5F8" w14:textId="77777777" w:rsidR="001606D1" w:rsidRPr="00172685" w:rsidRDefault="001606D1" w:rsidP="00975D45">
            <w:pPr>
              <w:jc w:val="both"/>
              <w:rPr>
                <w:rFonts w:ascii="Arial" w:hAnsi="Arial" w:cs="Arial"/>
              </w:rPr>
            </w:pPr>
            <w:r w:rsidRPr="00172685">
              <w:rPr>
                <w:rFonts w:ascii="Arial" w:hAnsi="Arial" w:cs="Arial"/>
              </w:rPr>
              <w:t>Y</w:t>
            </w:r>
          </w:p>
        </w:tc>
        <w:tc>
          <w:tcPr>
            <w:tcW w:w="7135" w:type="dxa"/>
          </w:tcPr>
          <w:p w14:paraId="0E5E45CC" w14:textId="77777777" w:rsidR="001606D1" w:rsidRPr="00172685" w:rsidRDefault="001606D1" w:rsidP="00975D45">
            <w:pPr>
              <w:jc w:val="both"/>
              <w:rPr>
                <w:rFonts w:ascii="Arial" w:hAnsi="Arial" w:cs="Arial"/>
              </w:rPr>
            </w:pPr>
            <w:r w:rsidRPr="00172685">
              <w:rPr>
                <w:rFonts w:ascii="Arial" w:hAnsi="Arial" w:cs="Arial"/>
              </w:rPr>
              <w:t>Unable to attend school because of unavoidable cause (see next page for breakdown)</w:t>
            </w:r>
          </w:p>
        </w:tc>
        <w:tc>
          <w:tcPr>
            <w:tcW w:w="1843" w:type="dxa"/>
          </w:tcPr>
          <w:p w14:paraId="51A84966" w14:textId="77777777" w:rsidR="001606D1" w:rsidRPr="00172685" w:rsidRDefault="001606D1" w:rsidP="00975D45">
            <w:pPr>
              <w:jc w:val="both"/>
              <w:rPr>
                <w:rFonts w:ascii="Arial" w:hAnsi="Arial" w:cs="Arial"/>
              </w:rPr>
            </w:pPr>
            <w:r w:rsidRPr="00172685">
              <w:rPr>
                <w:rFonts w:ascii="Arial" w:hAnsi="Arial" w:cs="Arial"/>
              </w:rPr>
              <w:t>Not expected to attend</w:t>
            </w:r>
          </w:p>
        </w:tc>
      </w:tr>
      <w:tr w:rsidR="00172685" w:rsidRPr="00172685" w14:paraId="3F704657" w14:textId="77777777" w:rsidTr="00172685">
        <w:tc>
          <w:tcPr>
            <w:tcW w:w="798" w:type="dxa"/>
          </w:tcPr>
          <w:p w14:paraId="726E79E3" w14:textId="77777777" w:rsidR="001606D1" w:rsidRPr="00172685" w:rsidRDefault="001606D1" w:rsidP="00975D45">
            <w:pPr>
              <w:jc w:val="both"/>
              <w:rPr>
                <w:rFonts w:ascii="Arial" w:hAnsi="Arial" w:cs="Arial"/>
                <w:sz w:val="24"/>
                <w:szCs w:val="24"/>
              </w:rPr>
            </w:pPr>
            <w:r w:rsidRPr="00172685">
              <w:rPr>
                <w:rFonts w:ascii="Arial" w:hAnsi="Arial" w:cs="Arial"/>
                <w:sz w:val="24"/>
                <w:szCs w:val="24"/>
              </w:rPr>
              <w:t>Z</w:t>
            </w:r>
          </w:p>
        </w:tc>
        <w:tc>
          <w:tcPr>
            <w:tcW w:w="7135" w:type="dxa"/>
          </w:tcPr>
          <w:p w14:paraId="1346F8D9" w14:textId="77777777" w:rsidR="001606D1" w:rsidRPr="00172685" w:rsidRDefault="001606D1" w:rsidP="00975D45">
            <w:pPr>
              <w:jc w:val="both"/>
              <w:rPr>
                <w:rFonts w:ascii="Arial" w:hAnsi="Arial" w:cs="Arial"/>
                <w:sz w:val="24"/>
                <w:szCs w:val="24"/>
              </w:rPr>
            </w:pPr>
            <w:r w:rsidRPr="00172685">
              <w:rPr>
                <w:rFonts w:ascii="Arial" w:hAnsi="Arial" w:cs="Arial"/>
              </w:rPr>
              <w:t>Prospective or previous pupil not on admission register</w:t>
            </w:r>
          </w:p>
        </w:tc>
        <w:tc>
          <w:tcPr>
            <w:tcW w:w="1843" w:type="dxa"/>
          </w:tcPr>
          <w:p w14:paraId="24C54838" w14:textId="77777777" w:rsidR="001606D1" w:rsidRPr="00172685" w:rsidRDefault="001606D1" w:rsidP="00975D45">
            <w:pPr>
              <w:jc w:val="both"/>
              <w:rPr>
                <w:rFonts w:ascii="Arial" w:hAnsi="Arial" w:cs="Arial"/>
                <w:sz w:val="24"/>
                <w:szCs w:val="24"/>
              </w:rPr>
            </w:pPr>
            <w:r w:rsidRPr="00172685">
              <w:rPr>
                <w:rFonts w:ascii="Arial" w:hAnsi="Arial" w:cs="Arial"/>
              </w:rPr>
              <w:t>Not expected to attend</w:t>
            </w:r>
          </w:p>
        </w:tc>
      </w:tr>
    </w:tbl>
    <w:p w14:paraId="4BE1E800" w14:textId="499C6E62" w:rsidR="00EB3C32" w:rsidRPr="00AB7E15" w:rsidRDefault="00EB3C32" w:rsidP="00975D45">
      <w:pPr>
        <w:jc w:val="both"/>
        <w:rPr>
          <w:rFonts w:cs="Arial"/>
          <w:color w:val="00B050"/>
        </w:rPr>
      </w:pPr>
    </w:p>
    <w:p w14:paraId="45781ACF" w14:textId="77777777" w:rsidR="007D060F" w:rsidRPr="00AB7E15" w:rsidRDefault="007D060F" w:rsidP="00975D45">
      <w:pPr>
        <w:jc w:val="both"/>
        <w:rPr>
          <w:rFonts w:cs="Arial"/>
          <w:color w:val="00B050"/>
        </w:rPr>
        <w:sectPr w:rsidR="007D060F" w:rsidRPr="00AB7E15" w:rsidSect="00975D45">
          <w:footerReference w:type="default" r:id="rId22"/>
          <w:type w:val="continuous"/>
          <w:pgSz w:w="11906" w:h="16838"/>
          <w:pgMar w:top="720" w:right="720" w:bottom="720" w:left="720" w:header="708" w:footer="708" w:gutter="0"/>
          <w:cols w:space="708"/>
          <w:docGrid w:linePitch="360"/>
        </w:sectPr>
      </w:pPr>
    </w:p>
    <w:p w14:paraId="4052FEAD" w14:textId="77777777" w:rsidR="007D060F" w:rsidRPr="00172685" w:rsidRDefault="007D060F" w:rsidP="00975D45">
      <w:pPr>
        <w:jc w:val="both"/>
        <w:rPr>
          <w:rFonts w:cs="Arial"/>
          <w:b/>
          <w:u w:val="single"/>
        </w:rPr>
      </w:pPr>
      <w:r w:rsidRPr="00172685">
        <w:rPr>
          <w:rFonts w:cs="Arial"/>
          <w:b/>
          <w:u w:val="single"/>
        </w:rPr>
        <w:lastRenderedPageBreak/>
        <w:t>Our Mission</w:t>
      </w:r>
    </w:p>
    <w:p w14:paraId="4B010D96" w14:textId="77777777" w:rsidR="007D060F" w:rsidRPr="00172685" w:rsidRDefault="007D060F" w:rsidP="00975D45">
      <w:pPr>
        <w:jc w:val="both"/>
        <w:rPr>
          <w:rFonts w:cs="Arial"/>
        </w:rPr>
      </w:pPr>
      <w:r w:rsidRPr="00172685">
        <w:rPr>
          <w:rFonts w:cs="Arial"/>
        </w:rPr>
        <w:t xml:space="preserve">At Longford Park Primary School we all believe that good attendance is vital for a child to achieve and their full potential. </w:t>
      </w:r>
    </w:p>
    <w:p w14:paraId="02730C10" w14:textId="77777777" w:rsidR="007D060F" w:rsidRPr="00172685" w:rsidRDefault="007D060F" w:rsidP="00975D45">
      <w:pPr>
        <w:jc w:val="both"/>
        <w:rPr>
          <w:rFonts w:cs="Arial"/>
        </w:rPr>
      </w:pPr>
      <w:r w:rsidRPr="00172685">
        <w:rPr>
          <w:rFonts w:cs="Arial"/>
        </w:rPr>
        <w:t xml:space="preserve">We promote good attendance by providing a safe and motivating environment for all children. </w:t>
      </w:r>
    </w:p>
    <w:p w14:paraId="12A269C1" w14:textId="77777777" w:rsidR="007D060F" w:rsidRPr="00172685" w:rsidRDefault="007D060F" w:rsidP="00975D45">
      <w:pPr>
        <w:jc w:val="both"/>
        <w:rPr>
          <w:rFonts w:cs="Arial"/>
        </w:rPr>
      </w:pPr>
      <w:r w:rsidRPr="00172685">
        <w:rPr>
          <w:rFonts w:cs="Arial"/>
        </w:rPr>
        <w:t xml:space="preserve">As a team, we will together break down any barriers a child or family may have to accessing their education. </w:t>
      </w:r>
    </w:p>
    <w:p w14:paraId="7BBFBD78" w14:textId="77777777" w:rsidR="007D060F" w:rsidRPr="00172685" w:rsidRDefault="007D060F" w:rsidP="00975D45">
      <w:pPr>
        <w:jc w:val="both"/>
        <w:rPr>
          <w:rFonts w:cs="Arial"/>
          <w:b/>
        </w:rPr>
      </w:pPr>
      <w:r w:rsidRPr="00172685">
        <w:rPr>
          <w:rFonts w:cs="Arial"/>
          <w:b/>
        </w:rPr>
        <w:t xml:space="preserve">Every child </w:t>
      </w:r>
      <w:proofErr w:type="gramStart"/>
      <w:r w:rsidRPr="00172685">
        <w:rPr>
          <w:rFonts w:cs="Arial"/>
          <w:b/>
        </w:rPr>
        <w:t>matters</w:t>
      </w:r>
      <w:proofErr w:type="gramEnd"/>
      <w:r w:rsidRPr="00172685">
        <w:rPr>
          <w:rFonts w:cs="Arial"/>
          <w:b/>
        </w:rPr>
        <w:t xml:space="preserve">, every minute matters and every day of learning matters. </w:t>
      </w:r>
    </w:p>
    <w:p w14:paraId="05D4A9D2" w14:textId="77777777" w:rsidR="007D060F" w:rsidRPr="00172685" w:rsidRDefault="007D060F" w:rsidP="00975D45">
      <w:pPr>
        <w:jc w:val="both"/>
        <w:rPr>
          <w:rFonts w:cs="Arial"/>
          <w:b/>
          <w:u w:val="single"/>
        </w:rPr>
      </w:pPr>
    </w:p>
    <w:p w14:paraId="4A838F44" w14:textId="77777777" w:rsidR="007D060F" w:rsidRPr="00172685" w:rsidRDefault="007D060F" w:rsidP="00975D45">
      <w:pPr>
        <w:jc w:val="both"/>
        <w:rPr>
          <w:rFonts w:cs="Arial"/>
          <w:b/>
          <w:u w:val="single"/>
        </w:rPr>
      </w:pPr>
      <w:r w:rsidRPr="00172685">
        <w:rPr>
          <w:rFonts w:cs="Arial"/>
          <w:b/>
          <w:u w:val="single"/>
        </w:rPr>
        <w:t>Parental Home/ School Agreement</w:t>
      </w:r>
    </w:p>
    <w:p w14:paraId="341C0376" w14:textId="77777777" w:rsidR="007D060F" w:rsidRPr="00172685" w:rsidRDefault="007D060F" w:rsidP="00975D45">
      <w:pPr>
        <w:jc w:val="both"/>
        <w:rPr>
          <w:rFonts w:cs="Arial"/>
        </w:rPr>
      </w:pPr>
      <w:r w:rsidRPr="00172685">
        <w:rPr>
          <w:rFonts w:cs="Arial"/>
        </w:rPr>
        <w:t xml:space="preserve">Parents/Carers AND school both have a legal duty for attendance. </w:t>
      </w:r>
    </w:p>
    <w:p w14:paraId="31BDA4F4" w14:textId="77777777" w:rsidR="007D060F" w:rsidRPr="00172685" w:rsidRDefault="007D060F" w:rsidP="00975D45">
      <w:pPr>
        <w:jc w:val="both"/>
        <w:rPr>
          <w:rFonts w:cs="Arial"/>
        </w:rPr>
      </w:pPr>
      <w:r w:rsidRPr="00172685">
        <w:rPr>
          <w:rFonts w:cs="Arial"/>
        </w:rPr>
        <w:t xml:space="preserve">It is a legal requirement for </w:t>
      </w:r>
      <w:proofErr w:type="gramStart"/>
      <w:r w:rsidRPr="00172685">
        <w:rPr>
          <w:rFonts w:cs="Arial"/>
        </w:rPr>
        <w:t>each and every</w:t>
      </w:r>
      <w:proofErr w:type="gramEnd"/>
      <w:r w:rsidRPr="00172685">
        <w:rPr>
          <w:rFonts w:cs="Arial"/>
        </w:rPr>
        <w:t xml:space="preserve"> child to access regular education. </w:t>
      </w:r>
    </w:p>
    <w:p w14:paraId="536DEB5F" w14:textId="77777777" w:rsidR="007D060F" w:rsidRPr="00172685" w:rsidRDefault="007D060F" w:rsidP="00975D45">
      <w:pPr>
        <w:jc w:val="both"/>
        <w:rPr>
          <w:rFonts w:cs="Arial"/>
          <w:b/>
        </w:rPr>
      </w:pPr>
      <w:r w:rsidRPr="00172685">
        <w:rPr>
          <w:rFonts w:cs="Arial"/>
          <w:b/>
        </w:rPr>
        <w:t xml:space="preserve">School will provide regular information to parents/ carers regarding your child’s attendance.  </w:t>
      </w:r>
    </w:p>
    <w:p w14:paraId="01F0936D" w14:textId="77777777" w:rsidR="007D060F" w:rsidRPr="00172685" w:rsidRDefault="007D060F" w:rsidP="00975D45">
      <w:pPr>
        <w:jc w:val="both"/>
        <w:rPr>
          <w:rFonts w:cs="Arial"/>
          <w:b/>
          <w:u w:val="single"/>
        </w:rPr>
      </w:pPr>
    </w:p>
    <w:p w14:paraId="3AEB8756" w14:textId="28A94CB5" w:rsidR="007D060F" w:rsidRPr="00172685" w:rsidRDefault="007D060F" w:rsidP="00975D45">
      <w:pPr>
        <w:jc w:val="both"/>
        <w:rPr>
          <w:rFonts w:cs="Arial"/>
          <w:b/>
          <w:u w:val="single"/>
        </w:rPr>
      </w:pPr>
      <w:r w:rsidRPr="00172685">
        <w:rPr>
          <w:rFonts w:cs="Arial"/>
          <w:b/>
          <w:u w:val="single"/>
        </w:rPr>
        <w:t>I need support with my child’s attendance</w:t>
      </w:r>
    </w:p>
    <w:p w14:paraId="78B3B053" w14:textId="77777777" w:rsidR="007D060F" w:rsidRPr="00172685" w:rsidRDefault="007D060F" w:rsidP="00975D45">
      <w:pPr>
        <w:jc w:val="both"/>
        <w:rPr>
          <w:rFonts w:cs="Arial"/>
        </w:rPr>
      </w:pPr>
      <w:r w:rsidRPr="00172685">
        <w:rPr>
          <w:rFonts w:cs="Arial"/>
        </w:rPr>
        <w:t xml:space="preserve">If you need support with your child’s attendance, please reach out to a member of staff and they will pass on your enquiries/ questions/ concerns to the right person. We are all here to help you.  </w:t>
      </w:r>
    </w:p>
    <w:p w14:paraId="2080684D" w14:textId="77777777" w:rsidR="007D060F" w:rsidRPr="00172685" w:rsidRDefault="007D060F" w:rsidP="00975D45">
      <w:pPr>
        <w:jc w:val="both"/>
        <w:rPr>
          <w:rFonts w:cs="Arial"/>
          <w:b/>
        </w:rPr>
      </w:pPr>
    </w:p>
    <w:p w14:paraId="30E4541C" w14:textId="77777777" w:rsidR="007D060F" w:rsidRPr="00172685" w:rsidRDefault="007D060F" w:rsidP="00975D45">
      <w:pPr>
        <w:jc w:val="both"/>
        <w:rPr>
          <w:rFonts w:cs="Arial"/>
          <w:b/>
        </w:rPr>
      </w:pPr>
    </w:p>
    <w:p w14:paraId="3A39C67A" w14:textId="77777777" w:rsidR="007D060F" w:rsidRPr="00172685" w:rsidRDefault="007D060F" w:rsidP="00975D45">
      <w:pPr>
        <w:jc w:val="both"/>
        <w:rPr>
          <w:rFonts w:cs="Arial"/>
          <w:b/>
        </w:rPr>
      </w:pPr>
    </w:p>
    <w:p w14:paraId="6B08A86E" w14:textId="77777777" w:rsidR="007D060F" w:rsidRPr="00172685" w:rsidRDefault="007D060F" w:rsidP="00975D45">
      <w:pPr>
        <w:jc w:val="both"/>
        <w:rPr>
          <w:rFonts w:cs="Arial"/>
          <w:b/>
        </w:rPr>
      </w:pPr>
    </w:p>
    <w:p w14:paraId="0E938377" w14:textId="7551EA7B" w:rsidR="007D060F" w:rsidRPr="00172685" w:rsidRDefault="007D060F" w:rsidP="00975D45">
      <w:pPr>
        <w:jc w:val="both"/>
        <w:rPr>
          <w:rFonts w:cs="Arial"/>
          <w:b/>
        </w:rPr>
      </w:pPr>
    </w:p>
    <w:p w14:paraId="629D7980" w14:textId="51DAAFED" w:rsidR="007D060F" w:rsidRPr="00172685" w:rsidRDefault="007D060F" w:rsidP="00975D45">
      <w:pPr>
        <w:jc w:val="both"/>
        <w:rPr>
          <w:rFonts w:cs="Arial"/>
          <w:b/>
        </w:rPr>
      </w:pPr>
    </w:p>
    <w:p w14:paraId="4D9BF548" w14:textId="092F2F7B" w:rsidR="007D060F" w:rsidRPr="00172685" w:rsidRDefault="007D060F" w:rsidP="00975D45">
      <w:pPr>
        <w:jc w:val="both"/>
        <w:rPr>
          <w:rFonts w:cs="Arial"/>
          <w:b/>
        </w:rPr>
      </w:pPr>
    </w:p>
    <w:p w14:paraId="723D3861" w14:textId="2AE98AB5" w:rsidR="007D060F" w:rsidRPr="00172685" w:rsidRDefault="007D060F" w:rsidP="00975D45">
      <w:pPr>
        <w:jc w:val="both"/>
        <w:rPr>
          <w:rFonts w:cs="Arial"/>
          <w:b/>
        </w:rPr>
      </w:pPr>
    </w:p>
    <w:p w14:paraId="5C7AF90D" w14:textId="4843FA60" w:rsidR="007D060F" w:rsidRDefault="007D060F" w:rsidP="00975D45">
      <w:pPr>
        <w:jc w:val="both"/>
        <w:rPr>
          <w:rFonts w:cs="Arial"/>
          <w:b/>
        </w:rPr>
      </w:pPr>
    </w:p>
    <w:p w14:paraId="555CD735" w14:textId="77777777" w:rsidR="00172685" w:rsidRPr="00172685" w:rsidRDefault="00172685" w:rsidP="00975D45">
      <w:pPr>
        <w:jc w:val="both"/>
        <w:rPr>
          <w:rFonts w:cs="Arial"/>
          <w:b/>
        </w:rPr>
      </w:pPr>
    </w:p>
    <w:p w14:paraId="72E8FED4" w14:textId="576900C5" w:rsidR="007D060F" w:rsidRPr="00172685" w:rsidRDefault="007D060F" w:rsidP="00975D45">
      <w:pPr>
        <w:jc w:val="both"/>
        <w:rPr>
          <w:rFonts w:cs="Arial"/>
          <w:b/>
        </w:rPr>
      </w:pPr>
    </w:p>
    <w:p w14:paraId="724F5729" w14:textId="77777777" w:rsidR="007D060F" w:rsidRPr="00172685" w:rsidRDefault="007D060F" w:rsidP="00975D45">
      <w:pPr>
        <w:jc w:val="both"/>
        <w:rPr>
          <w:rFonts w:cs="Arial"/>
          <w:b/>
        </w:rPr>
      </w:pPr>
    </w:p>
    <w:p w14:paraId="1DAD3585" w14:textId="77777777" w:rsidR="007D060F" w:rsidRPr="00172685" w:rsidRDefault="007D060F" w:rsidP="00975D45">
      <w:pPr>
        <w:jc w:val="both"/>
        <w:rPr>
          <w:rFonts w:cs="Arial"/>
          <w:b/>
        </w:rPr>
      </w:pPr>
    </w:p>
    <w:p w14:paraId="341D9BD3" w14:textId="77777777" w:rsidR="007D060F" w:rsidRPr="00172685" w:rsidRDefault="007D060F" w:rsidP="00975D45">
      <w:pPr>
        <w:jc w:val="both"/>
        <w:rPr>
          <w:rFonts w:cs="Arial"/>
          <w:b/>
        </w:rPr>
      </w:pPr>
      <w:r w:rsidRPr="00172685">
        <w:rPr>
          <w:rFonts w:cs="Arial"/>
          <w:b/>
        </w:rPr>
        <w:t>Frequently Asked Questions</w:t>
      </w:r>
    </w:p>
    <w:p w14:paraId="4925DAB1" w14:textId="77777777" w:rsidR="007D060F" w:rsidRPr="00172685" w:rsidRDefault="007D060F" w:rsidP="00975D45">
      <w:pPr>
        <w:jc w:val="both"/>
        <w:rPr>
          <w:rFonts w:cs="Arial"/>
          <w:b/>
        </w:rPr>
      </w:pPr>
    </w:p>
    <w:p w14:paraId="792E0718" w14:textId="7410F221" w:rsidR="007D060F" w:rsidRPr="00172685" w:rsidRDefault="007D060F" w:rsidP="00975D45">
      <w:pPr>
        <w:jc w:val="both"/>
        <w:rPr>
          <w:rFonts w:cs="Arial"/>
          <w:b/>
        </w:rPr>
      </w:pPr>
      <w:r w:rsidRPr="00172685">
        <w:rPr>
          <w:rFonts w:cs="Arial"/>
          <w:b/>
        </w:rPr>
        <w:t>What is PA?</w:t>
      </w:r>
    </w:p>
    <w:p w14:paraId="75D31B9A" w14:textId="77777777" w:rsidR="007D060F" w:rsidRPr="00172685" w:rsidRDefault="007D060F" w:rsidP="00975D45">
      <w:pPr>
        <w:jc w:val="both"/>
        <w:rPr>
          <w:rFonts w:cs="Arial"/>
        </w:rPr>
      </w:pPr>
      <w:r w:rsidRPr="00172685">
        <w:rPr>
          <w:rFonts w:cs="Arial"/>
        </w:rPr>
        <w:t xml:space="preserve">PA stands for ‘Persistently Absent’. This is when your child’s attendance is below 90%. </w:t>
      </w:r>
    </w:p>
    <w:p w14:paraId="3ED6D4C3" w14:textId="77777777" w:rsidR="007D060F" w:rsidRPr="00172685" w:rsidRDefault="007D060F" w:rsidP="00975D45">
      <w:pPr>
        <w:jc w:val="both"/>
        <w:rPr>
          <w:rFonts w:cs="Arial"/>
        </w:rPr>
      </w:pPr>
    </w:p>
    <w:p w14:paraId="52AD1362" w14:textId="77777777" w:rsidR="007D060F" w:rsidRPr="00172685" w:rsidRDefault="007D060F" w:rsidP="00975D45">
      <w:pPr>
        <w:jc w:val="both"/>
        <w:rPr>
          <w:rFonts w:cs="Arial"/>
          <w:b/>
        </w:rPr>
      </w:pPr>
      <w:r w:rsidRPr="00172685">
        <w:rPr>
          <w:rFonts w:cs="Arial"/>
          <w:b/>
        </w:rPr>
        <w:t xml:space="preserve">What is risk of PA? </w:t>
      </w:r>
    </w:p>
    <w:p w14:paraId="54CD6892" w14:textId="77777777" w:rsidR="007D060F" w:rsidRPr="00172685" w:rsidRDefault="007D060F" w:rsidP="00975D45">
      <w:pPr>
        <w:jc w:val="both"/>
        <w:rPr>
          <w:rFonts w:cs="Arial"/>
        </w:rPr>
      </w:pPr>
      <w:r w:rsidRPr="00172685">
        <w:rPr>
          <w:rFonts w:cs="Arial"/>
        </w:rPr>
        <w:t xml:space="preserve">‘Risk of PA’ is when your child’s attendance is at risk of dropping below 90% - we aim to offer early intervention support at this stage. </w:t>
      </w:r>
    </w:p>
    <w:p w14:paraId="67319E4D" w14:textId="77777777" w:rsidR="007D060F" w:rsidRPr="00172685" w:rsidRDefault="007D060F" w:rsidP="00975D45">
      <w:pPr>
        <w:jc w:val="both"/>
        <w:rPr>
          <w:rFonts w:cs="Arial"/>
        </w:rPr>
      </w:pPr>
    </w:p>
    <w:p w14:paraId="7592D413" w14:textId="77777777" w:rsidR="007D060F" w:rsidRPr="00172685" w:rsidRDefault="007D060F" w:rsidP="00975D45">
      <w:pPr>
        <w:jc w:val="both"/>
        <w:rPr>
          <w:rFonts w:cs="Arial"/>
          <w:b/>
        </w:rPr>
      </w:pPr>
      <w:r w:rsidRPr="00172685">
        <w:rPr>
          <w:rFonts w:cs="Arial"/>
          <w:b/>
        </w:rPr>
        <w:t>What is EPN?</w:t>
      </w:r>
    </w:p>
    <w:p w14:paraId="1CDED085" w14:textId="77777777" w:rsidR="007D060F" w:rsidRPr="00172685" w:rsidRDefault="007D060F" w:rsidP="00975D45">
      <w:pPr>
        <w:jc w:val="both"/>
        <w:rPr>
          <w:rFonts w:cs="Arial"/>
        </w:rPr>
      </w:pPr>
      <w:r w:rsidRPr="00172685">
        <w:rPr>
          <w:rFonts w:cs="Arial"/>
        </w:rPr>
        <w:t xml:space="preserve">EPN stands for ‘Education Penalty Notices’. </w:t>
      </w:r>
      <w:proofErr w:type="gramStart"/>
      <w:r w:rsidRPr="00172685">
        <w:rPr>
          <w:rFonts w:cs="Arial"/>
        </w:rPr>
        <w:t>EPN’s</w:t>
      </w:r>
      <w:proofErr w:type="gramEnd"/>
      <w:r w:rsidRPr="00172685">
        <w:rPr>
          <w:rFonts w:cs="Arial"/>
        </w:rPr>
        <w:t xml:space="preserve"> are issued for unauthorised absences, this includes term time holidays. </w:t>
      </w:r>
    </w:p>
    <w:p w14:paraId="2AF23C49" w14:textId="77777777" w:rsidR="007D060F" w:rsidRPr="00172685" w:rsidRDefault="007D060F" w:rsidP="00975D45">
      <w:pPr>
        <w:jc w:val="both"/>
        <w:rPr>
          <w:rFonts w:cs="Arial"/>
        </w:rPr>
      </w:pPr>
    </w:p>
    <w:p w14:paraId="29FF7850" w14:textId="77777777" w:rsidR="007D060F" w:rsidRPr="00172685" w:rsidRDefault="007D060F" w:rsidP="00975D45">
      <w:pPr>
        <w:jc w:val="both"/>
        <w:rPr>
          <w:rFonts w:cs="Arial"/>
          <w:b/>
        </w:rPr>
      </w:pPr>
      <w:r w:rsidRPr="00172685">
        <w:rPr>
          <w:rFonts w:cs="Arial"/>
          <w:b/>
        </w:rPr>
        <w:t xml:space="preserve">What happens if I simply say, ‘I’ll just go on holiday and pay the fine’? </w:t>
      </w:r>
    </w:p>
    <w:p w14:paraId="48B76CF4" w14:textId="77777777" w:rsidR="007D060F" w:rsidRPr="00172685" w:rsidRDefault="007D060F" w:rsidP="00975D45">
      <w:pPr>
        <w:jc w:val="both"/>
        <w:rPr>
          <w:rFonts w:cs="Arial"/>
        </w:rPr>
      </w:pPr>
      <w:r w:rsidRPr="00172685">
        <w:rPr>
          <w:rFonts w:cs="Arial"/>
        </w:rPr>
        <w:t xml:space="preserve">EPN’s have now been capped nationally at two fines within a </w:t>
      </w:r>
      <w:proofErr w:type="gramStart"/>
      <w:r w:rsidRPr="00172685">
        <w:rPr>
          <w:rFonts w:cs="Arial"/>
        </w:rPr>
        <w:t>three year</w:t>
      </w:r>
      <w:proofErr w:type="gramEnd"/>
      <w:r w:rsidRPr="00172685">
        <w:rPr>
          <w:rFonts w:cs="Arial"/>
        </w:rPr>
        <w:t xml:space="preserve"> period. After this, other action like a parenting order or prosecution </w:t>
      </w:r>
      <w:proofErr w:type="gramStart"/>
      <w:r w:rsidRPr="00172685">
        <w:rPr>
          <w:rFonts w:cs="Arial"/>
        </w:rPr>
        <w:t>has to</w:t>
      </w:r>
      <w:proofErr w:type="gramEnd"/>
      <w:r w:rsidRPr="00172685">
        <w:rPr>
          <w:rFonts w:cs="Arial"/>
        </w:rPr>
        <w:t xml:space="preserve"> be considered- this could mean a fine up to £2500.</w:t>
      </w:r>
    </w:p>
    <w:p w14:paraId="3FDBA8F4" w14:textId="77777777" w:rsidR="007D060F" w:rsidRPr="00172685" w:rsidRDefault="007D060F" w:rsidP="00975D45">
      <w:pPr>
        <w:jc w:val="both"/>
        <w:rPr>
          <w:rFonts w:cs="Arial"/>
        </w:rPr>
      </w:pPr>
    </w:p>
    <w:p w14:paraId="68ED6A16" w14:textId="77777777" w:rsidR="007D060F" w:rsidRPr="00172685" w:rsidRDefault="007D060F" w:rsidP="00975D45">
      <w:pPr>
        <w:jc w:val="both"/>
        <w:rPr>
          <w:rFonts w:cs="Arial"/>
          <w:b/>
        </w:rPr>
      </w:pPr>
      <w:r w:rsidRPr="00172685">
        <w:rPr>
          <w:rFonts w:cs="Arial"/>
          <w:b/>
        </w:rPr>
        <w:t xml:space="preserve">What is an unauthorised absence? </w:t>
      </w:r>
    </w:p>
    <w:p w14:paraId="770BB8D6" w14:textId="77777777" w:rsidR="007D060F" w:rsidRPr="00172685" w:rsidRDefault="007D060F" w:rsidP="00975D45">
      <w:pPr>
        <w:jc w:val="both"/>
        <w:rPr>
          <w:rFonts w:cs="Arial"/>
        </w:rPr>
      </w:pPr>
      <w:r w:rsidRPr="00172685">
        <w:rPr>
          <w:rFonts w:cs="Arial"/>
        </w:rPr>
        <w:t xml:space="preserve">A child being kept off school unnecessarily or without reason. Term time holidays is not a justified reason to take your child out of school. </w:t>
      </w:r>
    </w:p>
    <w:p w14:paraId="17BEEAB2" w14:textId="77777777" w:rsidR="007D060F" w:rsidRPr="00172685" w:rsidRDefault="007D060F" w:rsidP="00975D45">
      <w:pPr>
        <w:jc w:val="both"/>
        <w:rPr>
          <w:rFonts w:cs="Arial"/>
          <w:b/>
        </w:rPr>
      </w:pPr>
    </w:p>
    <w:p w14:paraId="123E795F" w14:textId="77777777" w:rsidR="007D060F" w:rsidRPr="00172685" w:rsidRDefault="007D060F" w:rsidP="00975D45">
      <w:pPr>
        <w:jc w:val="both"/>
        <w:rPr>
          <w:rFonts w:cs="Arial"/>
          <w:b/>
        </w:rPr>
      </w:pPr>
      <w:r w:rsidRPr="00172685">
        <w:rPr>
          <w:rFonts w:cs="Arial"/>
          <w:b/>
        </w:rPr>
        <w:t xml:space="preserve">What happens if I keep my child off and do not contact the school? </w:t>
      </w:r>
    </w:p>
    <w:p w14:paraId="01C2E8AA" w14:textId="3067FB96" w:rsidR="007D060F" w:rsidRPr="00172685" w:rsidRDefault="007D060F" w:rsidP="00975D45">
      <w:pPr>
        <w:jc w:val="both"/>
        <w:rPr>
          <w:rFonts w:cs="Arial"/>
        </w:rPr>
      </w:pPr>
      <w:r w:rsidRPr="00172685">
        <w:rPr>
          <w:rFonts w:cs="Arial"/>
        </w:rPr>
        <w:t xml:space="preserve">School will make a first day call to try to gain a reason for the absence- if no reason is provided, school may carry out a visit to your home- this is to check on the welfare of you and your child.   </w:t>
      </w:r>
    </w:p>
    <w:p w14:paraId="202B6FA1" w14:textId="32DC99EF" w:rsidR="007D060F" w:rsidRPr="00172685" w:rsidRDefault="007D060F" w:rsidP="00975D45">
      <w:pPr>
        <w:jc w:val="both"/>
        <w:rPr>
          <w:rFonts w:cs="Arial"/>
        </w:rPr>
      </w:pPr>
    </w:p>
    <w:p w14:paraId="540A42F6" w14:textId="242DE575" w:rsidR="007D060F" w:rsidRPr="00172685" w:rsidRDefault="007D060F" w:rsidP="00975D45">
      <w:pPr>
        <w:jc w:val="both"/>
        <w:rPr>
          <w:rFonts w:cs="Arial"/>
        </w:rPr>
      </w:pPr>
    </w:p>
    <w:p w14:paraId="2D64693F" w14:textId="3947B516" w:rsidR="007D060F" w:rsidRPr="00172685" w:rsidRDefault="007D060F" w:rsidP="00975D45">
      <w:pPr>
        <w:jc w:val="both"/>
        <w:rPr>
          <w:rFonts w:cs="Arial"/>
        </w:rPr>
      </w:pPr>
    </w:p>
    <w:p w14:paraId="0EFACEB5" w14:textId="57F2282B" w:rsidR="007D060F" w:rsidRPr="00172685" w:rsidRDefault="007D060F" w:rsidP="00975D45">
      <w:pPr>
        <w:jc w:val="both"/>
        <w:rPr>
          <w:rFonts w:cs="Arial"/>
        </w:rPr>
      </w:pPr>
    </w:p>
    <w:p w14:paraId="7CA3F3C0" w14:textId="77777777" w:rsidR="00066F7D" w:rsidRPr="00172685" w:rsidRDefault="00066F7D" w:rsidP="00975D45">
      <w:pPr>
        <w:jc w:val="both"/>
        <w:rPr>
          <w:rFonts w:cs="Arial"/>
        </w:rPr>
      </w:pPr>
    </w:p>
    <w:p w14:paraId="5E2D5BDF" w14:textId="77777777" w:rsidR="00066F7D" w:rsidRPr="00172685" w:rsidRDefault="00066F7D" w:rsidP="00975D45">
      <w:pPr>
        <w:jc w:val="both"/>
        <w:rPr>
          <w:rFonts w:cs="Arial"/>
        </w:rPr>
      </w:pPr>
    </w:p>
    <w:p w14:paraId="0026652B" w14:textId="77777777" w:rsidR="007D060F" w:rsidRPr="00172685" w:rsidRDefault="007D060F" w:rsidP="00975D45">
      <w:pPr>
        <w:jc w:val="both"/>
        <w:rPr>
          <w:rFonts w:cs="Arial"/>
        </w:rPr>
      </w:pPr>
      <w:r w:rsidRPr="00172685">
        <w:rPr>
          <w:rFonts w:cs="Arial"/>
          <w:noProof/>
          <w:lang w:eastAsia="en-GB"/>
        </w:rPr>
        <mc:AlternateContent>
          <mc:Choice Requires="wps">
            <w:drawing>
              <wp:anchor distT="0" distB="0" distL="114300" distR="114300" simplePos="0" relativeHeight="251670528" behindDoc="0" locked="0" layoutInCell="1" allowOverlap="1" wp14:anchorId="6664BEE2" wp14:editId="41FBD013">
                <wp:simplePos x="0" y="0"/>
                <wp:positionH relativeFrom="column">
                  <wp:posOffset>0</wp:posOffset>
                </wp:positionH>
                <wp:positionV relativeFrom="paragraph">
                  <wp:posOffset>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4BDF37" w14:textId="77777777" w:rsidR="0014043F" w:rsidRPr="00686AD1" w:rsidRDefault="0014043F" w:rsidP="007D060F">
                            <w:pPr>
                              <w:jc w:val="center"/>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6AD1">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Longford Park </w:t>
                            </w:r>
                          </w:p>
                          <w:p w14:paraId="51BF0DEE" w14:textId="77777777" w:rsidR="0014043F" w:rsidRPr="00686AD1" w:rsidRDefault="0014043F" w:rsidP="007D060F">
                            <w:pPr>
                              <w:jc w:val="center"/>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6AD1">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Primary School</w:t>
                            </w:r>
                          </w:p>
                          <w:p w14:paraId="29865235" w14:textId="77777777" w:rsidR="0014043F" w:rsidRPr="00686AD1" w:rsidRDefault="0014043F" w:rsidP="007D060F">
                            <w:pPr>
                              <w:jc w:val="center"/>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6AD1">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Attendance Guide for Parents/Carers </w:t>
                            </w:r>
                          </w:p>
                          <w:p w14:paraId="210C8091" w14:textId="77777777" w:rsidR="0014043F" w:rsidRDefault="0014043F" w:rsidP="007D060F"/>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664BEE2" id="Text Box 8" o:spid="_x0000_s1027" type="#_x0000_t202" style="position:absolute;left:0;text-align:left;margin-left:0;margin-top:0;width:2in;height:2in;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" filled="f" stroked="f">
                <v:textbox style="mso-fit-shape-to-text:t">
                  <w:txbxContent>
                    <w:p w14:paraId="384BDF37" w14:textId="77777777" w:rsidR="0014043F" w:rsidRPr="00686AD1" w:rsidRDefault="0014043F" w:rsidP="007D060F">
                      <w:pPr>
                        <w:jc w:val="center"/>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6AD1">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Longford Park </w:t>
                      </w:r>
                    </w:p>
                    <w:p w14:paraId="51BF0DEE" w14:textId="77777777" w:rsidR="0014043F" w:rsidRPr="00686AD1" w:rsidRDefault="0014043F" w:rsidP="007D060F">
                      <w:pPr>
                        <w:jc w:val="center"/>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6AD1">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Primary School</w:t>
                      </w:r>
                    </w:p>
                    <w:p w14:paraId="29865235" w14:textId="77777777" w:rsidR="0014043F" w:rsidRPr="00686AD1" w:rsidRDefault="0014043F" w:rsidP="007D060F">
                      <w:pPr>
                        <w:jc w:val="center"/>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6AD1">
                        <w:rPr>
                          <w:b/>
                          <w:color w:val="171717" w:themeColor="background2" w:themeShade="1A"/>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Attendance Guide for Parents/Carers </w:t>
                      </w:r>
                    </w:p>
                    <w:p w14:paraId="210C8091" w14:textId="77777777" w:rsidR="0014043F" w:rsidRDefault="0014043F" w:rsidP="007D060F"/>
                  </w:txbxContent>
                </v:textbox>
              </v:shape>
            </w:pict>
          </mc:Fallback>
        </mc:AlternateContent>
      </w:r>
    </w:p>
    <w:p w14:paraId="5C03CD7B" w14:textId="77777777" w:rsidR="007D060F" w:rsidRPr="00172685" w:rsidRDefault="007D060F" w:rsidP="00975D45">
      <w:pPr>
        <w:jc w:val="both"/>
        <w:rPr>
          <w:rFonts w:cs="Arial"/>
        </w:rPr>
      </w:pPr>
    </w:p>
    <w:p w14:paraId="18EEBDA1" w14:textId="77777777" w:rsidR="007D060F" w:rsidRPr="00172685" w:rsidRDefault="007D060F" w:rsidP="00975D45">
      <w:pPr>
        <w:jc w:val="both"/>
        <w:rPr>
          <w:rFonts w:cs="Arial"/>
        </w:rPr>
      </w:pPr>
    </w:p>
    <w:p w14:paraId="19ED9877" w14:textId="77777777" w:rsidR="007D060F" w:rsidRPr="00172685" w:rsidRDefault="007D060F" w:rsidP="00975D45">
      <w:pPr>
        <w:jc w:val="both"/>
        <w:rPr>
          <w:rFonts w:cs="Arial"/>
        </w:rPr>
      </w:pPr>
    </w:p>
    <w:p w14:paraId="4AFED1F0" w14:textId="77777777" w:rsidR="007D060F" w:rsidRPr="00172685" w:rsidRDefault="007D060F" w:rsidP="00975D45">
      <w:pPr>
        <w:jc w:val="both"/>
        <w:rPr>
          <w:rFonts w:cs="Arial"/>
        </w:rPr>
      </w:pPr>
    </w:p>
    <w:p w14:paraId="2CC8D3AF" w14:textId="0E5762CD" w:rsidR="007D060F" w:rsidRPr="00172685" w:rsidRDefault="007D060F" w:rsidP="00975D45">
      <w:pPr>
        <w:tabs>
          <w:tab w:val="left" w:pos="1478"/>
        </w:tabs>
        <w:jc w:val="both"/>
        <w:rPr>
          <w:rFonts w:cs="Arial"/>
        </w:rPr>
      </w:pPr>
    </w:p>
    <w:p w14:paraId="2F6D9ED7" w14:textId="77777777" w:rsidR="007D060F" w:rsidRPr="00172685" w:rsidRDefault="007D060F" w:rsidP="00975D45">
      <w:pPr>
        <w:jc w:val="both"/>
        <w:rPr>
          <w:rFonts w:cs="Arial"/>
        </w:rPr>
      </w:pPr>
    </w:p>
    <w:p w14:paraId="2F9ADEBB" w14:textId="77777777" w:rsidR="007D060F" w:rsidRPr="00172685" w:rsidRDefault="007D060F" w:rsidP="00975D45">
      <w:pPr>
        <w:jc w:val="both"/>
        <w:rPr>
          <w:rFonts w:cs="Arial"/>
          <w:noProof/>
          <w:lang w:eastAsia="en-GB"/>
        </w:rPr>
      </w:pPr>
    </w:p>
    <w:p w14:paraId="1B7375C6" w14:textId="197BC228" w:rsidR="007D060F" w:rsidRPr="00172685" w:rsidRDefault="007D060F" w:rsidP="00975D45">
      <w:pPr>
        <w:jc w:val="both"/>
        <w:rPr>
          <w:rFonts w:cs="Arial"/>
        </w:rPr>
      </w:pPr>
      <w:r w:rsidRPr="00172685">
        <w:rPr>
          <w:rFonts w:cs="Arial"/>
          <w:noProof/>
          <w:lang w:eastAsia="en-GB"/>
        </w:rPr>
        <w:drawing>
          <wp:anchor distT="0" distB="0" distL="114300" distR="114300" simplePos="0" relativeHeight="251671552" behindDoc="0" locked="0" layoutInCell="1" allowOverlap="1" wp14:anchorId="746A38EC" wp14:editId="55F250F4">
            <wp:simplePos x="0" y="0"/>
            <wp:positionH relativeFrom="column">
              <wp:posOffset>962660</wp:posOffset>
            </wp:positionH>
            <wp:positionV relativeFrom="paragraph">
              <wp:posOffset>11430</wp:posOffset>
            </wp:positionV>
            <wp:extent cx="1047144" cy="1078173"/>
            <wp:effectExtent l="0" t="0" r="635"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l="18425" t="18982" r="62126" b="47664"/>
                    <a:stretch>
                      <a:fillRect/>
                    </a:stretch>
                  </pic:blipFill>
                  <pic:spPr bwMode="auto">
                    <a:xfrm>
                      <a:off x="0" y="0"/>
                      <a:ext cx="1047144" cy="10781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79F456" w14:textId="77777777" w:rsidR="007D060F" w:rsidRPr="00172685" w:rsidRDefault="007D060F" w:rsidP="00975D45">
      <w:pPr>
        <w:jc w:val="both"/>
        <w:rPr>
          <w:rFonts w:cs="Arial"/>
        </w:rPr>
      </w:pPr>
    </w:p>
    <w:p w14:paraId="5C9F650D" w14:textId="77777777" w:rsidR="007D060F" w:rsidRPr="00172685" w:rsidRDefault="007D060F" w:rsidP="00975D45">
      <w:pPr>
        <w:jc w:val="both"/>
        <w:rPr>
          <w:rFonts w:cs="Arial"/>
        </w:rPr>
      </w:pPr>
    </w:p>
    <w:p w14:paraId="11FB3394" w14:textId="77777777" w:rsidR="007D060F" w:rsidRPr="00172685" w:rsidRDefault="007D060F" w:rsidP="00975D45">
      <w:pPr>
        <w:jc w:val="both"/>
        <w:rPr>
          <w:rFonts w:cs="Arial"/>
        </w:rPr>
      </w:pPr>
      <w:r w:rsidRPr="00172685">
        <w:rPr>
          <w:rFonts w:cs="Arial"/>
        </w:rPr>
        <w:t xml:space="preserve">       </w:t>
      </w:r>
    </w:p>
    <w:p w14:paraId="5AFCF0C6" w14:textId="77777777" w:rsidR="007D060F" w:rsidRPr="00172685" w:rsidRDefault="007D060F" w:rsidP="00975D45">
      <w:pPr>
        <w:jc w:val="both"/>
        <w:rPr>
          <w:rFonts w:cs="Arial"/>
        </w:rPr>
      </w:pPr>
    </w:p>
    <w:p w14:paraId="51AAB399" w14:textId="77777777" w:rsidR="007D060F" w:rsidRPr="00172685" w:rsidRDefault="007D060F" w:rsidP="00975D45">
      <w:pPr>
        <w:jc w:val="both"/>
        <w:rPr>
          <w:rFonts w:cs="Arial"/>
        </w:rPr>
      </w:pPr>
    </w:p>
    <w:p w14:paraId="4CC7DF4A" w14:textId="77777777" w:rsidR="007D060F" w:rsidRPr="00172685" w:rsidRDefault="007D060F" w:rsidP="00975D45">
      <w:pPr>
        <w:jc w:val="both"/>
        <w:rPr>
          <w:rFonts w:cs="Arial"/>
        </w:rPr>
      </w:pPr>
    </w:p>
    <w:p w14:paraId="504C6DD7" w14:textId="77777777" w:rsidR="007D060F" w:rsidRPr="00172685" w:rsidRDefault="007D060F" w:rsidP="00975D45">
      <w:pPr>
        <w:jc w:val="both"/>
        <w:rPr>
          <w:rFonts w:cs="Arial"/>
        </w:rPr>
      </w:pPr>
    </w:p>
    <w:p w14:paraId="69F48D72" w14:textId="088ACFA4" w:rsidR="007D060F" w:rsidRPr="00172685" w:rsidRDefault="007D060F" w:rsidP="00975D45">
      <w:pPr>
        <w:jc w:val="both"/>
        <w:rPr>
          <w:rFonts w:cs="Arial"/>
        </w:rPr>
      </w:pPr>
      <w:r w:rsidRPr="00172685">
        <w:rPr>
          <w:rFonts w:cs="Arial"/>
        </w:rPr>
        <w:t xml:space="preserve">  </w:t>
      </w:r>
      <w:r w:rsidRPr="00172685">
        <w:rPr>
          <w:rFonts w:cs="Arial"/>
          <w:b/>
        </w:rPr>
        <w:t>‘Working together, Learning forever’</w:t>
      </w:r>
    </w:p>
    <w:p w14:paraId="65E33391" w14:textId="77777777" w:rsidR="007D060F" w:rsidRPr="00172685" w:rsidRDefault="007D060F" w:rsidP="00975D45">
      <w:pPr>
        <w:jc w:val="both"/>
        <w:rPr>
          <w:rFonts w:cs="Arial"/>
          <w:b/>
        </w:rPr>
      </w:pPr>
    </w:p>
    <w:p w14:paraId="583E23C1" w14:textId="77777777" w:rsidR="007D060F" w:rsidRPr="00172685" w:rsidRDefault="007D060F" w:rsidP="00975D45">
      <w:pPr>
        <w:jc w:val="both"/>
        <w:rPr>
          <w:rFonts w:cs="Arial"/>
          <w:b/>
        </w:rPr>
      </w:pPr>
    </w:p>
    <w:p w14:paraId="62EE9A66" w14:textId="77777777" w:rsidR="007D060F" w:rsidRPr="00172685" w:rsidRDefault="007D060F" w:rsidP="00975D45">
      <w:pPr>
        <w:jc w:val="both"/>
        <w:rPr>
          <w:rFonts w:cs="Arial"/>
          <w:b/>
        </w:rPr>
      </w:pPr>
      <w:r w:rsidRPr="00172685">
        <w:rPr>
          <w:rFonts w:cs="Arial"/>
          <w:b/>
        </w:rPr>
        <w:t xml:space="preserve">All enquiries regarding attendance should be brought to the attention of Mrs Goode (Headteacher / DSL and Senior Attendance Officer) or Mrs Virk (School and Attendance Admin). </w:t>
      </w:r>
    </w:p>
    <w:p w14:paraId="76A61B7C" w14:textId="77777777" w:rsidR="007D060F" w:rsidRPr="00172685" w:rsidRDefault="007D060F" w:rsidP="00975D45">
      <w:pPr>
        <w:jc w:val="both"/>
        <w:rPr>
          <w:rFonts w:cs="Arial"/>
          <w:b/>
        </w:rPr>
      </w:pPr>
    </w:p>
    <w:p w14:paraId="5D795B7B" w14:textId="77777777" w:rsidR="007D060F" w:rsidRPr="00172685" w:rsidRDefault="007D060F" w:rsidP="00975D45">
      <w:pPr>
        <w:jc w:val="both"/>
        <w:rPr>
          <w:rFonts w:cs="Arial"/>
          <w:b/>
        </w:rPr>
      </w:pPr>
      <w:r w:rsidRPr="00172685">
        <w:rPr>
          <w:rFonts w:cs="Arial"/>
          <w:b/>
        </w:rPr>
        <w:t>Tel: 02476687688</w:t>
      </w:r>
    </w:p>
    <w:p w14:paraId="13B76C35" w14:textId="77777777" w:rsidR="007D060F" w:rsidRPr="00172685" w:rsidRDefault="007D060F" w:rsidP="00975D45">
      <w:pPr>
        <w:jc w:val="both"/>
        <w:rPr>
          <w:rFonts w:cs="Arial"/>
          <w:b/>
        </w:rPr>
      </w:pPr>
      <w:r w:rsidRPr="00172685">
        <w:rPr>
          <w:rFonts w:cs="Arial"/>
          <w:b/>
        </w:rPr>
        <w:t xml:space="preserve">Email: </w:t>
      </w:r>
      <w:hyperlink r:id="rId24" w:history="1">
        <w:r w:rsidRPr="00172685">
          <w:rPr>
            <w:rStyle w:val="Hyperlink"/>
            <w:rFonts w:cs="Arial"/>
            <w:b/>
            <w:color w:val="auto"/>
          </w:rPr>
          <w:t>Admin@longfordpark.coventry.sch.uk</w:t>
        </w:r>
      </w:hyperlink>
      <w:r w:rsidRPr="00172685">
        <w:rPr>
          <w:rFonts w:cs="Arial"/>
          <w:b/>
        </w:rPr>
        <w:t xml:space="preserve"> / </w:t>
      </w:r>
      <w:hyperlink r:id="rId25" w:history="1">
        <w:r w:rsidRPr="00172685">
          <w:rPr>
            <w:rStyle w:val="Hyperlink"/>
            <w:rFonts w:cs="Arial"/>
            <w:b/>
            <w:color w:val="auto"/>
          </w:rPr>
          <w:t>Headteacher@longfordpark.coventry.sch.uk</w:t>
        </w:r>
      </w:hyperlink>
    </w:p>
    <w:p w14:paraId="7EBEDDA7" w14:textId="77777777" w:rsidR="007D060F" w:rsidRPr="00172685" w:rsidRDefault="007D060F" w:rsidP="00975D45">
      <w:pPr>
        <w:jc w:val="both"/>
        <w:rPr>
          <w:rFonts w:cs="Arial"/>
          <w:b/>
        </w:rPr>
      </w:pPr>
      <w:r w:rsidRPr="00172685">
        <w:rPr>
          <w:rFonts w:cs="Arial"/>
          <w:b/>
        </w:rPr>
        <w:t xml:space="preserve">Website: </w:t>
      </w:r>
      <w:hyperlink r:id="rId26" w:history="1">
        <w:r w:rsidRPr="00172685">
          <w:rPr>
            <w:rStyle w:val="Hyperlink"/>
            <w:rFonts w:cs="Arial"/>
            <w:b/>
            <w:color w:val="auto"/>
          </w:rPr>
          <w:t>http://www.longfordpark.coventry.sch.uk/</w:t>
        </w:r>
      </w:hyperlink>
    </w:p>
    <w:p w14:paraId="7B4A5CE8" w14:textId="77777777" w:rsidR="007D060F" w:rsidRPr="00172685" w:rsidRDefault="007D060F" w:rsidP="00975D45">
      <w:pPr>
        <w:jc w:val="both"/>
        <w:rPr>
          <w:rFonts w:cs="Arial"/>
          <w:b/>
        </w:rPr>
      </w:pPr>
    </w:p>
    <w:p w14:paraId="6EDB1941" w14:textId="77777777" w:rsidR="007D060F" w:rsidRPr="00172685" w:rsidRDefault="007D060F" w:rsidP="00975D45">
      <w:pPr>
        <w:jc w:val="both"/>
        <w:rPr>
          <w:rFonts w:cs="Arial"/>
        </w:rPr>
      </w:pPr>
      <w:r w:rsidRPr="00172685">
        <w:rPr>
          <w:rFonts w:cs="Arial"/>
          <w:b/>
        </w:rPr>
        <w:t>*Please also refer to the full attendance policy that can be found on our school website</w:t>
      </w:r>
    </w:p>
    <w:p w14:paraId="6BC02F12" w14:textId="77777777" w:rsidR="00770D95" w:rsidRPr="00AB7E15" w:rsidRDefault="00770D95" w:rsidP="00975D45">
      <w:pPr>
        <w:jc w:val="both"/>
        <w:rPr>
          <w:rFonts w:cs="Arial"/>
          <w:color w:val="00B050"/>
        </w:rPr>
      </w:pPr>
    </w:p>
    <w:p w14:paraId="60F9E27C" w14:textId="3A4D6F84" w:rsidR="007D060F" w:rsidRPr="00AB7E15" w:rsidRDefault="007D060F" w:rsidP="00975D45">
      <w:pPr>
        <w:jc w:val="both"/>
        <w:rPr>
          <w:rFonts w:cs="Arial"/>
          <w:color w:val="00B050"/>
        </w:rPr>
      </w:pPr>
    </w:p>
    <w:p w14:paraId="4B5412FB" w14:textId="77777777" w:rsidR="00B00FB6" w:rsidRDefault="00B00FB6" w:rsidP="00975D45">
      <w:pPr>
        <w:jc w:val="both"/>
        <w:rPr>
          <w:rFonts w:cs="Arial"/>
          <w:color w:val="00B050"/>
        </w:rPr>
      </w:pPr>
    </w:p>
    <w:p w14:paraId="6F18AEA1" w14:textId="0C73A380" w:rsidR="007D060F" w:rsidRPr="00172685" w:rsidRDefault="007D060F" w:rsidP="00975D45">
      <w:pPr>
        <w:jc w:val="both"/>
        <w:rPr>
          <w:rFonts w:cs="Arial"/>
          <w:b/>
          <w:sz w:val="24"/>
          <w:szCs w:val="24"/>
          <w:u w:val="single"/>
        </w:rPr>
      </w:pPr>
      <w:r w:rsidRPr="00172685">
        <w:rPr>
          <w:rFonts w:cs="Arial"/>
          <w:b/>
          <w:noProof/>
          <w:sz w:val="24"/>
          <w:szCs w:val="24"/>
          <w:lang w:eastAsia="en-GB"/>
        </w:rPr>
        <mc:AlternateContent>
          <mc:Choice Requires="wps">
            <w:drawing>
              <wp:anchor distT="0" distB="0" distL="114300" distR="114300" simplePos="0" relativeHeight="251673600" behindDoc="0" locked="0" layoutInCell="1" allowOverlap="1" wp14:anchorId="729E4E3E" wp14:editId="322EDE84">
                <wp:simplePos x="0" y="0"/>
                <wp:positionH relativeFrom="margin">
                  <wp:posOffset>2976880</wp:posOffset>
                </wp:positionH>
                <wp:positionV relativeFrom="margin">
                  <wp:align>top</wp:align>
                </wp:positionV>
                <wp:extent cx="4018280" cy="575183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4018280" cy="5751830"/>
                        </a:xfrm>
                        <a:prstGeom prst="rect">
                          <a:avLst/>
                        </a:prstGeom>
                        <a:noFill/>
                        <a:ln>
                          <a:noFill/>
                        </a:ln>
                      </wps:spPr>
                      <wps:txbx>
                        <w:txbxContent>
                          <w:p w14:paraId="4292E193" w14:textId="77777777" w:rsidR="0014043F" w:rsidRPr="006078D6" w:rsidRDefault="0014043F" w:rsidP="007D060F">
                            <w:pPr>
                              <w:jc w:val="center"/>
                              <w:rPr>
                                <w:color w:val="000000" w:themeColor="text1"/>
                                <w:sz w:val="68"/>
                                <w:szCs w:val="6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78D6">
                              <w:rPr>
                                <w:color w:val="000000" w:themeColor="text1"/>
                                <w:sz w:val="68"/>
                                <w:szCs w:val="6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Attendance Procedures </w:t>
                            </w:r>
                          </w:p>
                          <w:p w14:paraId="17E490D5" w14:textId="56BF9567" w:rsidR="0014043F" w:rsidRDefault="0014043F" w:rsidP="007D060F">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B17D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government guidance</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Parents/carers and schools</w:t>
                            </w:r>
                            <w:r w:rsidRPr="005B17D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694F958" w14:textId="77777777" w:rsidR="0014043F" w:rsidRPr="005B17D6" w:rsidRDefault="0014043F" w:rsidP="007D060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B17D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Active from August 2024</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2E8721" w14:textId="77777777" w:rsidR="0014043F" w:rsidRDefault="0014043F" w:rsidP="007D060F"/>
                          <w:p w14:paraId="7002AE83" w14:textId="77777777" w:rsidR="0014043F" w:rsidRPr="005B17D6" w:rsidRDefault="0014043F" w:rsidP="007D060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DDA44" w14:textId="77777777" w:rsidR="0014043F" w:rsidRDefault="0014043F" w:rsidP="007D060F"/>
                          <w:p w14:paraId="0CDB3427" w14:textId="77777777" w:rsidR="0014043F" w:rsidRPr="005B17D6" w:rsidRDefault="0014043F" w:rsidP="007D060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06C80A7" w14:textId="77777777" w:rsidR="0014043F" w:rsidRDefault="0014043F" w:rsidP="007D060F"/>
                          <w:p w14:paraId="6D906141" w14:textId="77777777" w:rsidR="0014043F" w:rsidRPr="005B17D6" w:rsidRDefault="0014043F" w:rsidP="007D060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9E4E3E" id="Text Box 7" o:spid="_x0000_s1028" type="#_x0000_t202" style="position:absolute;left:0;text-align:left;margin-left:234.4pt;margin-top:0;width:316.4pt;height:452.9pt;z-index:251673600;visibility:visible;mso-wrap-style:square;mso-width-percent:0;mso-wrap-distance-left:9pt;mso-wrap-distance-top:0;mso-wrap-distance-right:9pt;mso-wrap-distance-bottom:0;mso-position-horizontal:absolute;mso-position-horizontal-relative:margin;mso-position-vertical:top;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" filled="f" stroked="f">
                <v:textbox style="mso-fit-shape-to-text:t">
                  <w:txbxContent>
                    <w:p w14:paraId="4292E193" w14:textId="77777777" w:rsidR="0014043F" w:rsidRPr="006078D6" w:rsidRDefault="0014043F" w:rsidP="007D060F">
                      <w:pPr>
                        <w:jc w:val="center"/>
                        <w:rPr>
                          <w:color w:val="000000" w:themeColor="text1"/>
                          <w:sz w:val="68"/>
                          <w:szCs w:val="6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78D6">
                        <w:rPr>
                          <w:color w:val="000000" w:themeColor="text1"/>
                          <w:sz w:val="68"/>
                          <w:szCs w:val="6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Attendance Procedures </w:t>
                      </w:r>
                    </w:p>
                    <w:p w14:paraId="17E490D5" w14:textId="56BF9567" w:rsidR="0014043F" w:rsidRDefault="0014043F" w:rsidP="007D060F">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B17D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government guidance</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Parents/carers and schools</w:t>
                      </w:r>
                      <w:r w:rsidRPr="005B17D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694F958" w14:textId="77777777" w:rsidR="0014043F" w:rsidRPr="005B17D6" w:rsidRDefault="0014043F" w:rsidP="007D060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B17D6">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Active from August 2024</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2E8721" w14:textId="77777777" w:rsidR="0014043F" w:rsidRDefault="0014043F" w:rsidP="007D060F"/>
                    <w:p w14:paraId="7002AE83" w14:textId="77777777" w:rsidR="0014043F" w:rsidRPr="005B17D6" w:rsidRDefault="0014043F" w:rsidP="007D060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DDA44" w14:textId="77777777" w:rsidR="0014043F" w:rsidRDefault="0014043F" w:rsidP="007D060F"/>
                    <w:p w14:paraId="0CDB3427" w14:textId="77777777" w:rsidR="0014043F" w:rsidRPr="005B17D6" w:rsidRDefault="0014043F" w:rsidP="007D060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06C80A7" w14:textId="77777777" w:rsidR="0014043F" w:rsidRDefault="0014043F" w:rsidP="007D060F"/>
                    <w:p w14:paraId="6D906141" w14:textId="77777777" w:rsidR="0014043F" w:rsidRPr="005B17D6" w:rsidRDefault="0014043F" w:rsidP="007D060F">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anchory="margin"/>
              </v:shape>
            </w:pict>
          </mc:Fallback>
        </mc:AlternateContent>
      </w:r>
      <w:r w:rsidRPr="00172685">
        <w:rPr>
          <w:rFonts w:cs="Arial"/>
          <w:b/>
          <w:sz w:val="24"/>
          <w:szCs w:val="24"/>
        </w:rPr>
        <w:t xml:space="preserve">Attendance- </w:t>
      </w:r>
      <w:r w:rsidRPr="00172685">
        <w:rPr>
          <w:rFonts w:cs="Arial"/>
          <w:b/>
          <w:sz w:val="24"/>
          <w:szCs w:val="24"/>
          <w:u w:val="single"/>
        </w:rPr>
        <w:t xml:space="preserve">Every Day Counts.      </w:t>
      </w:r>
    </w:p>
    <w:p w14:paraId="0EBDC0FF" w14:textId="23146D0D" w:rsidR="007D060F" w:rsidRPr="00AB7E15" w:rsidRDefault="00E01388" w:rsidP="00975D45">
      <w:pPr>
        <w:jc w:val="both"/>
        <w:rPr>
          <w:rFonts w:cs="Arial"/>
          <w:b/>
          <w:color w:val="00B050"/>
          <w:sz w:val="24"/>
          <w:szCs w:val="24"/>
          <w:u w:val="single"/>
        </w:rPr>
      </w:pPr>
      <w:r w:rsidRPr="00AB7E15">
        <w:rPr>
          <w:rFonts w:cs="Arial"/>
          <w:b/>
          <w:noProof/>
          <w:color w:val="00B050"/>
          <w:sz w:val="24"/>
          <w:szCs w:val="24"/>
          <w:u w:val="single"/>
          <w:lang w:eastAsia="en-GB"/>
        </w:rPr>
        <mc:AlternateContent>
          <mc:Choice Requires="wps">
            <w:drawing>
              <wp:anchor distT="0" distB="0" distL="114300" distR="114300" simplePos="0" relativeHeight="251678720" behindDoc="0" locked="0" layoutInCell="1" allowOverlap="1" wp14:anchorId="55C7F1ED" wp14:editId="02176FEF">
                <wp:simplePos x="0" y="0"/>
                <wp:positionH relativeFrom="margin">
                  <wp:posOffset>-45720</wp:posOffset>
                </wp:positionH>
                <wp:positionV relativeFrom="page">
                  <wp:posOffset>3223895</wp:posOffset>
                </wp:positionV>
                <wp:extent cx="2870200" cy="2138680"/>
                <wp:effectExtent l="0" t="0" r="25400" b="13970"/>
                <wp:wrapThrough wrapText="bothSides">
                  <wp:wrapPolygon edited="0">
                    <wp:start x="1720" y="0"/>
                    <wp:lineTo x="0" y="1154"/>
                    <wp:lineTo x="0" y="20394"/>
                    <wp:lineTo x="1577" y="21549"/>
                    <wp:lineTo x="20071" y="21549"/>
                    <wp:lineTo x="21648" y="20587"/>
                    <wp:lineTo x="21648" y="1154"/>
                    <wp:lineTo x="19927" y="0"/>
                    <wp:lineTo x="1720" y="0"/>
                  </wp:wrapPolygon>
                </wp:wrapThrough>
                <wp:docPr id="11" name="Rounded Rectangle 11"/>
                <wp:cNvGraphicFramePr/>
                <a:graphic xmlns:a="http://schemas.openxmlformats.org/drawingml/2006/main">
                  <a:graphicData uri="http://schemas.microsoft.com/office/word/2010/wordprocessingShape">
                    <wps:wsp>
                      <wps:cNvSpPr/>
                      <wps:spPr>
                        <a:xfrm>
                          <a:off x="0" y="0"/>
                          <a:ext cx="2870200" cy="2138680"/>
                        </a:xfrm>
                        <a:prstGeom prst="roundRect">
                          <a:avLst/>
                        </a:prstGeom>
                        <a:noFill/>
                        <a:ln>
                          <a:solidFill>
                            <a:srgbClr val="48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A7C039" w14:textId="77777777" w:rsidR="0014043F" w:rsidRDefault="0014043F" w:rsidP="007D060F">
                            <w:pPr>
                              <w:jc w:val="center"/>
                              <w:rPr>
                                <w:b/>
                                <w:color w:val="0D0D0D" w:themeColor="text1" w:themeTint="F2"/>
                              </w:rPr>
                            </w:pPr>
                            <w:r>
                              <w:rPr>
                                <w:b/>
                                <w:color w:val="0D0D0D" w:themeColor="text1" w:themeTint="F2"/>
                              </w:rPr>
                              <w:t>Persistent Absence (PA)/ Risk of PA:</w:t>
                            </w:r>
                          </w:p>
                          <w:p w14:paraId="0D85F951" w14:textId="77777777" w:rsidR="0014043F" w:rsidRPr="00F54D2B" w:rsidRDefault="0014043F" w:rsidP="007D060F">
                            <w:pPr>
                              <w:jc w:val="center"/>
                              <w:rPr>
                                <w:color w:val="0D0D0D" w:themeColor="text1" w:themeTint="F2"/>
                              </w:rPr>
                            </w:pPr>
                            <w:r w:rsidRPr="00F54D2B">
                              <w:rPr>
                                <w:color w:val="0D0D0D" w:themeColor="text1" w:themeTint="F2"/>
                              </w:rPr>
                              <w:t>We want to avoid children becoming persistently absent (below 90%).</w:t>
                            </w:r>
                          </w:p>
                          <w:p w14:paraId="67BA4B26" w14:textId="77777777" w:rsidR="0014043F" w:rsidRPr="00F54D2B" w:rsidRDefault="0014043F" w:rsidP="007D060F">
                            <w:pPr>
                              <w:jc w:val="center"/>
                              <w:rPr>
                                <w:color w:val="0D0D0D" w:themeColor="text1" w:themeTint="F2"/>
                              </w:rPr>
                            </w:pPr>
                            <w:r w:rsidRPr="00F54D2B">
                              <w:rPr>
                                <w:color w:val="0D0D0D" w:themeColor="text1" w:themeTint="F2"/>
                              </w:rPr>
                              <w:t>Interventions will be put in place when your child’s attendance becomes ‘at risk’ of becoming PA. This may include supportive child and parent meetings.</w:t>
                            </w:r>
                          </w:p>
                          <w:p w14:paraId="70E1EFE1" w14:textId="77777777" w:rsidR="0014043F" w:rsidRPr="00F54D2B" w:rsidRDefault="0014043F" w:rsidP="007D060F">
                            <w:pPr>
                              <w:jc w:val="center"/>
                              <w:rPr>
                                <w:color w:val="0D0D0D" w:themeColor="text1" w:themeTint="F2"/>
                              </w:rPr>
                            </w:pPr>
                            <w:r w:rsidRPr="00F54D2B">
                              <w:rPr>
                                <w:color w:val="0D0D0D" w:themeColor="text1" w:themeTint="F2"/>
                              </w:rPr>
                              <w:t>Being persistently absent may make you liable for fines or school attendance</w:t>
                            </w:r>
                            <w:r>
                              <w:rPr>
                                <w:color w:val="0D0D0D" w:themeColor="text1" w:themeTint="F2"/>
                              </w:rPr>
                              <w:t xml:space="preserve"> </w:t>
                            </w:r>
                            <w:r w:rsidRPr="00F54D2B">
                              <w:rPr>
                                <w:color w:val="0D0D0D" w:themeColor="text1" w:themeTint="F2"/>
                              </w:rPr>
                              <w:t>referrals</w:t>
                            </w:r>
                            <w:r>
                              <w:rPr>
                                <w:color w:val="0D0D0D" w:themeColor="text1" w:themeTint="F2"/>
                              </w:rPr>
                              <w:t>.</w:t>
                            </w:r>
                          </w:p>
                          <w:p w14:paraId="26BC8D57" w14:textId="77777777" w:rsidR="0014043F" w:rsidRPr="00F54D2B" w:rsidRDefault="0014043F" w:rsidP="007D060F">
                            <w:pPr>
                              <w:jc w:val="center"/>
                              <w:rPr>
                                <w:color w:val="0D0D0D" w:themeColor="text1" w:themeTint="F2"/>
                              </w:rPr>
                            </w:pPr>
                          </w:p>
                          <w:p w14:paraId="2A870D29" w14:textId="77777777" w:rsidR="0014043F" w:rsidRPr="005B17D6" w:rsidRDefault="0014043F" w:rsidP="007D060F">
                            <w:pPr>
                              <w:jc w:val="center"/>
                              <w:rPr>
                                <w:color w:val="0D0D0D" w:themeColor="text1" w:themeTint="F2"/>
                              </w:rPr>
                            </w:pPr>
                            <w:r>
                              <w:rPr>
                                <w:color w:val="0D0D0D" w:themeColor="text1" w:themeTint="F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C7F1ED" id="Rounded Rectangle 11" o:spid="_x0000_s1029" style="position:absolute;left:0;text-align:left;margin-left:-3.6pt;margin-top:253.85pt;width:226pt;height:168.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" filled="f" strokecolor="#480000" strokeweight="1pt">
                <v:stroke joinstyle="miter"/>
                <v:textbox>
                  <w:txbxContent>
                    <w:p w14:paraId="1BA7C039" w14:textId="77777777" w:rsidR="0014043F" w:rsidRDefault="0014043F" w:rsidP="007D060F">
                      <w:pPr>
                        <w:jc w:val="center"/>
                        <w:rPr>
                          <w:b/>
                          <w:color w:val="0D0D0D" w:themeColor="text1" w:themeTint="F2"/>
                        </w:rPr>
                      </w:pPr>
                      <w:r>
                        <w:rPr>
                          <w:b/>
                          <w:color w:val="0D0D0D" w:themeColor="text1" w:themeTint="F2"/>
                        </w:rPr>
                        <w:t>Persistent Absence (PA)/ Risk of PA:</w:t>
                      </w:r>
                    </w:p>
                    <w:p w14:paraId="0D85F951" w14:textId="77777777" w:rsidR="0014043F" w:rsidRPr="00F54D2B" w:rsidRDefault="0014043F" w:rsidP="007D060F">
                      <w:pPr>
                        <w:jc w:val="center"/>
                        <w:rPr>
                          <w:color w:val="0D0D0D" w:themeColor="text1" w:themeTint="F2"/>
                        </w:rPr>
                      </w:pPr>
                      <w:r w:rsidRPr="00F54D2B">
                        <w:rPr>
                          <w:color w:val="0D0D0D" w:themeColor="text1" w:themeTint="F2"/>
                        </w:rPr>
                        <w:t>We want to avoid children becoming persistently absent (below 90%).</w:t>
                      </w:r>
                    </w:p>
                    <w:p w14:paraId="67BA4B26" w14:textId="77777777" w:rsidR="0014043F" w:rsidRPr="00F54D2B" w:rsidRDefault="0014043F" w:rsidP="007D060F">
                      <w:pPr>
                        <w:jc w:val="center"/>
                        <w:rPr>
                          <w:color w:val="0D0D0D" w:themeColor="text1" w:themeTint="F2"/>
                        </w:rPr>
                      </w:pPr>
                      <w:r w:rsidRPr="00F54D2B">
                        <w:rPr>
                          <w:color w:val="0D0D0D" w:themeColor="text1" w:themeTint="F2"/>
                        </w:rPr>
                        <w:t>Interventions will be put in place when your child’s attendance becomes ‘at risk’ of becoming PA. This may include supportive child and parent meetings.</w:t>
                      </w:r>
                    </w:p>
                    <w:p w14:paraId="70E1EFE1" w14:textId="77777777" w:rsidR="0014043F" w:rsidRPr="00F54D2B" w:rsidRDefault="0014043F" w:rsidP="007D060F">
                      <w:pPr>
                        <w:jc w:val="center"/>
                        <w:rPr>
                          <w:color w:val="0D0D0D" w:themeColor="text1" w:themeTint="F2"/>
                        </w:rPr>
                      </w:pPr>
                      <w:r w:rsidRPr="00F54D2B">
                        <w:rPr>
                          <w:color w:val="0D0D0D" w:themeColor="text1" w:themeTint="F2"/>
                        </w:rPr>
                        <w:t>Being persistently absent may make you liable for fines or school attendance</w:t>
                      </w:r>
                      <w:r>
                        <w:rPr>
                          <w:color w:val="0D0D0D" w:themeColor="text1" w:themeTint="F2"/>
                        </w:rPr>
                        <w:t xml:space="preserve"> </w:t>
                      </w:r>
                      <w:r w:rsidRPr="00F54D2B">
                        <w:rPr>
                          <w:color w:val="0D0D0D" w:themeColor="text1" w:themeTint="F2"/>
                        </w:rPr>
                        <w:t>referrals</w:t>
                      </w:r>
                      <w:r>
                        <w:rPr>
                          <w:color w:val="0D0D0D" w:themeColor="text1" w:themeTint="F2"/>
                        </w:rPr>
                        <w:t>.</w:t>
                      </w:r>
                    </w:p>
                    <w:p w14:paraId="26BC8D57" w14:textId="77777777" w:rsidR="0014043F" w:rsidRPr="00F54D2B" w:rsidRDefault="0014043F" w:rsidP="007D060F">
                      <w:pPr>
                        <w:jc w:val="center"/>
                        <w:rPr>
                          <w:color w:val="0D0D0D" w:themeColor="text1" w:themeTint="F2"/>
                        </w:rPr>
                      </w:pPr>
                    </w:p>
                    <w:p w14:paraId="2A870D29" w14:textId="77777777" w:rsidR="0014043F" w:rsidRPr="005B17D6" w:rsidRDefault="0014043F" w:rsidP="007D060F">
                      <w:pPr>
                        <w:jc w:val="center"/>
                        <w:rPr>
                          <w:color w:val="0D0D0D" w:themeColor="text1" w:themeTint="F2"/>
                        </w:rPr>
                      </w:pPr>
                      <w:r>
                        <w:rPr>
                          <w:color w:val="0D0D0D" w:themeColor="text1" w:themeTint="F2"/>
                        </w:rPr>
                        <w:t>.</w:t>
                      </w:r>
                    </w:p>
                  </w:txbxContent>
                </v:textbox>
                <w10:wrap type="through" anchorx="margin" anchory="page"/>
              </v:roundrect>
            </w:pict>
          </mc:Fallback>
        </mc:AlternateContent>
      </w:r>
      <w:r w:rsidR="009E61DC" w:rsidRPr="00AB7E15">
        <w:rPr>
          <w:rFonts w:cs="Arial"/>
          <w:b/>
          <w:noProof/>
          <w:color w:val="00B050"/>
          <w:sz w:val="24"/>
          <w:szCs w:val="24"/>
          <w:u w:val="single"/>
          <w:lang w:eastAsia="en-GB"/>
        </w:rPr>
        <mc:AlternateContent>
          <mc:Choice Requires="wps">
            <w:drawing>
              <wp:anchor distT="0" distB="0" distL="114300" distR="114300" simplePos="0" relativeHeight="251674624" behindDoc="0" locked="0" layoutInCell="1" allowOverlap="1" wp14:anchorId="12894074" wp14:editId="17DC69A7">
                <wp:simplePos x="0" y="0"/>
                <wp:positionH relativeFrom="column">
                  <wp:posOffset>3115935</wp:posOffset>
                </wp:positionH>
                <wp:positionV relativeFrom="page">
                  <wp:posOffset>2247805</wp:posOffset>
                </wp:positionV>
                <wp:extent cx="3800475" cy="1097280"/>
                <wp:effectExtent l="0" t="0" r="28575" b="26670"/>
                <wp:wrapThrough wrapText="bothSides">
                  <wp:wrapPolygon edited="0">
                    <wp:start x="433" y="0"/>
                    <wp:lineTo x="0" y="1500"/>
                    <wp:lineTo x="0" y="20250"/>
                    <wp:lineTo x="433" y="21750"/>
                    <wp:lineTo x="21221" y="21750"/>
                    <wp:lineTo x="21654" y="20250"/>
                    <wp:lineTo x="21654" y="1500"/>
                    <wp:lineTo x="21221" y="0"/>
                    <wp:lineTo x="433" y="0"/>
                  </wp:wrapPolygon>
                </wp:wrapThrough>
                <wp:docPr id="14" name="Rounded Rectangle 14"/>
                <wp:cNvGraphicFramePr/>
                <a:graphic xmlns:a="http://schemas.openxmlformats.org/drawingml/2006/main">
                  <a:graphicData uri="http://schemas.microsoft.com/office/word/2010/wordprocessingShape">
                    <wps:wsp>
                      <wps:cNvSpPr/>
                      <wps:spPr>
                        <a:xfrm>
                          <a:off x="0" y="0"/>
                          <a:ext cx="3800475" cy="1097280"/>
                        </a:xfrm>
                        <a:prstGeom prst="roundRect">
                          <a:avLst/>
                        </a:prstGeom>
                        <a:noFill/>
                        <a:ln>
                          <a:solidFill>
                            <a:srgbClr val="48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7639F9" w14:textId="77777777" w:rsidR="0014043F" w:rsidRPr="00DF1575" w:rsidRDefault="0014043F" w:rsidP="007D060F">
                            <w:pPr>
                              <w:jc w:val="center"/>
                              <w:rPr>
                                <w:b/>
                                <w:color w:val="0D0D0D" w:themeColor="text1" w:themeTint="F2"/>
                              </w:rPr>
                            </w:pPr>
                            <w:r>
                              <w:rPr>
                                <w:b/>
                                <w:color w:val="0D0D0D" w:themeColor="text1" w:themeTint="F2"/>
                              </w:rPr>
                              <w:t xml:space="preserve">Absence: </w:t>
                            </w:r>
                          </w:p>
                          <w:p w14:paraId="129ACFA4" w14:textId="77777777" w:rsidR="0014043F" w:rsidRDefault="0014043F" w:rsidP="007D060F">
                            <w:pPr>
                              <w:jc w:val="center"/>
                              <w:rPr>
                                <w:color w:val="0D0D0D" w:themeColor="text1" w:themeTint="F2"/>
                              </w:rPr>
                            </w:pPr>
                            <w:r>
                              <w:rPr>
                                <w:color w:val="0D0D0D" w:themeColor="text1" w:themeTint="F2"/>
                              </w:rPr>
                              <w:t xml:space="preserve">If your child is absent from school- you must contact the school via ‘My Child at School’ account or Telephone (02476687688) before 9:15am to provide a reason for absence. </w:t>
                            </w:r>
                          </w:p>
                          <w:p w14:paraId="581C734F" w14:textId="77777777" w:rsidR="0014043F" w:rsidRPr="005B17D6" w:rsidRDefault="0014043F" w:rsidP="007D060F">
                            <w:pPr>
                              <w:jc w:val="center"/>
                              <w:rPr>
                                <w:color w:val="0D0D0D" w:themeColor="text1" w:themeTint="F2"/>
                              </w:rPr>
                            </w:pPr>
                          </w:p>
                          <w:p w14:paraId="56808865" w14:textId="77777777" w:rsidR="0014043F" w:rsidRDefault="0014043F" w:rsidP="007D060F"/>
                          <w:p w14:paraId="1BFD7DB5" w14:textId="77777777" w:rsidR="0014043F" w:rsidRPr="00DF1575" w:rsidRDefault="0014043F" w:rsidP="007D060F">
                            <w:pPr>
                              <w:jc w:val="center"/>
                              <w:rPr>
                                <w:b/>
                                <w:color w:val="0D0D0D" w:themeColor="text1" w:themeTint="F2"/>
                              </w:rPr>
                            </w:pPr>
                            <w:r>
                              <w:rPr>
                                <w:b/>
                                <w:color w:val="0D0D0D" w:themeColor="text1" w:themeTint="F2"/>
                              </w:rPr>
                              <w:t xml:space="preserve">Absence: </w:t>
                            </w:r>
                          </w:p>
                          <w:p w14:paraId="66CC5B9F" w14:textId="77777777" w:rsidR="0014043F" w:rsidRDefault="0014043F" w:rsidP="007D060F">
                            <w:pPr>
                              <w:jc w:val="center"/>
                              <w:rPr>
                                <w:color w:val="0D0D0D" w:themeColor="text1" w:themeTint="F2"/>
                              </w:rPr>
                            </w:pPr>
                            <w:r>
                              <w:rPr>
                                <w:color w:val="0D0D0D" w:themeColor="text1" w:themeTint="F2"/>
                              </w:rPr>
                              <w:t xml:space="preserve">If your child is absent from school- you must contact the school via ‘My Child at School’ account or Telephone (02476687688) before 9:15am to provide a reason for absence. </w:t>
                            </w:r>
                          </w:p>
                          <w:p w14:paraId="48E3DEEB" w14:textId="77777777" w:rsidR="0014043F" w:rsidRPr="005B17D6" w:rsidRDefault="0014043F" w:rsidP="007D060F">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2894074" id="Rounded Rectangle 14" o:spid="_x0000_s1030" style="position:absolute;left:0;text-align:left;margin-left:245.35pt;margin-top:177pt;width:299.25pt;height:86.4pt;z-index:2516746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" filled="f" strokecolor="#480000" strokeweight="1pt">
                <v:stroke joinstyle="miter"/>
                <v:textbox>
                  <w:txbxContent>
                    <w:p w14:paraId="407639F9" w14:textId="77777777" w:rsidR="0014043F" w:rsidRPr="00DF1575" w:rsidRDefault="0014043F" w:rsidP="007D060F">
                      <w:pPr>
                        <w:jc w:val="center"/>
                        <w:rPr>
                          <w:b/>
                          <w:color w:val="0D0D0D" w:themeColor="text1" w:themeTint="F2"/>
                        </w:rPr>
                      </w:pPr>
                      <w:r>
                        <w:rPr>
                          <w:b/>
                          <w:color w:val="0D0D0D" w:themeColor="text1" w:themeTint="F2"/>
                        </w:rPr>
                        <w:t xml:space="preserve">Absence: </w:t>
                      </w:r>
                    </w:p>
                    <w:p w14:paraId="129ACFA4" w14:textId="77777777" w:rsidR="0014043F" w:rsidRDefault="0014043F" w:rsidP="007D060F">
                      <w:pPr>
                        <w:jc w:val="center"/>
                        <w:rPr>
                          <w:color w:val="0D0D0D" w:themeColor="text1" w:themeTint="F2"/>
                        </w:rPr>
                      </w:pPr>
                      <w:r>
                        <w:rPr>
                          <w:color w:val="0D0D0D" w:themeColor="text1" w:themeTint="F2"/>
                        </w:rPr>
                        <w:t xml:space="preserve">If your child is absent from school- you must contact the school via ‘My Child at School’ account or Telephone (02476687688) before 9:15am to provide a reason for absence. </w:t>
                      </w:r>
                    </w:p>
                    <w:p w14:paraId="581C734F" w14:textId="77777777" w:rsidR="0014043F" w:rsidRPr="005B17D6" w:rsidRDefault="0014043F" w:rsidP="007D060F">
                      <w:pPr>
                        <w:jc w:val="center"/>
                        <w:rPr>
                          <w:color w:val="0D0D0D" w:themeColor="text1" w:themeTint="F2"/>
                        </w:rPr>
                      </w:pPr>
                    </w:p>
                    <w:p w14:paraId="56808865" w14:textId="77777777" w:rsidR="0014043F" w:rsidRDefault="0014043F" w:rsidP="007D060F"/>
                    <w:p w14:paraId="1BFD7DB5" w14:textId="77777777" w:rsidR="0014043F" w:rsidRPr="00DF1575" w:rsidRDefault="0014043F" w:rsidP="007D060F">
                      <w:pPr>
                        <w:jc w:val="center"/>
                        <w:rPr>
                          <w:b/>
                          <w:color w:val="0D0D0D" w:themeColor="text1" w:themeTint="F2"/>
                        </w:rPr>
                      </w:pPr>
                      <w:r>
                        <w:rPr>
                          <w:b/>
                          <w:color w:val="0D0D0D" w:themeColor="text1" w:themeTint="F2"/>
                        </w:rPr>
                        <w:t xml:space="preserve">Absence: </w:t>
                      </w:r>
                    </w:p>
                    <w:p w14:paraId="66CC5B9F" w14:textId="77777777" w:rsidR="0014043F" w:rsidRDefault="0014043F" w:rsidP="007D060F">
                      <w:pPr>
                        <w:jc w:val="center"/>
                        <w:rPr>
                          <w:color w:val="0D0D0D" w:themeColor="text1" w:themeTint="F2"/>
                        </w:rPr>
                      </w:pPr>
                      <w:r>
                        <w:rPr>
                          <w:color w:val="0D0D0D" w:themeColor="text1" w:themeTint="F2"/>
                        </w:rPr>
                        <w:t xml:space="preserve">If your child is absent from school- you must contact the school via ‘My Child at School’ account or Telephone (02476687688) before 9:15am to provide a reason for absence. </w:t>
                      </w:r>
                    </w:p>
                    <w:p w14:paraId="48E3DEEB" w14:textId="77777777" w:rsidR="0014043F" w:rsidRPr="005B17D6" w:rsidRDefault="0014043F" w:rsidP="007D060F">
                      <w:pPr>
                        <w:jc w:val="center"/>
                        <w:rPr>
                          <w:color w:val="0D0D0D" w:themeColor="text1" w:themeTint="F2"/>
                        </w:rPr>
                      </w:pPr>
                    </w:p>
                  </w:txbxContent>
                </v:textbox>
                <w10:wrap type="through" anchory="page"/>
              </v:roundrect>
            </w:pict>
          </mc:Fallback>
        </mc:AlternateContent>
      </w:r>
      <w:r w:rsidR="009E61DC" w:rsidRPr="00AB7E15">
        <w:rPr>
          <w:rFonts w:cs="Arial"/>
          <w:b/>
          <w:noProof/>
          <w:color w:val="00B050"/>
          <w:sz w:val="24"/>
          <w:szCs w:val="24"/>
          <w:u w:val="single"/>
          <w:lang w:eastAsia="en-GB"/>
        </w:rPr>
        <mc:AlternateContent>
          <mc:Choice Requires="wps">
            <w:drawing>
              <wp:anchor distT="0" distB="0" distL="114300" distR="114300" simplePos="0" relativeHeight="251675648" behindDoc="0" locked="0" layoutInCell="1" allowOverlap="1" wp14:anchorId="37B74E9A" wp14:editId="49CDFEAE">
                <wp:simplePos x="0" y="0"/>
                <wp:positionH relativeFrom="column">
                  <wp:posOffset>3141004</wp:posOffset>
                </wp:positionH>
                <wp:positionV relativeFrom="page">
                  <wp:posOffset>3440620</wp:posOffset>
                </wp:positionV>
                <wp:extent cx="3800475" cy="1807210"/>
                <wp:effectExtent l="0" t="0" r="28575" b="21590"/>
                <wp:wrapThrough wrapText="bothSides">
                  <wp:wrapPolygon edited="0">
                    <wp:start x="974" y="0"/>
                    <wp:lineTo x="0" y="1366"/>
                    <wp:lineTo x="0" y="20720"/>
                    <wp:lineTo x="974" y="21630"/>
                    <wp:lineTo x="20788" y="21630"/>
                    <wp:lineTo x="21654" y="20264"/>
                    <wp:lineTo x="21654" y="1366"/>
                    <wp:lineTo x="20680" y="0"/>
                    <wp:lineTo x="974" y="0"/>
                  </wp:wrapPolygon>
                </wp:wrapThrough>
                <wp:docPr id="13" name="Rounded Rectangle 13"/>
                <wp:cNvGraphicFramePr/>
                <a:graphic xmlns:a="http://schemas.openxmlformats.org/drawingml/2006/main">
                  <a:graphicData uri="http://schemas.microsoft.com/office/word/2010/wordprocessingShape">
                    <wps:wsp>
                      <wps:cNvSpPr/>
                      <wps:spPr>
                        <a:xfrm>
                          <a:off x="0" y="0"/>
                          <a:ext cx="3800475" cy="1807210"/>
                        </a:xfrm>
                        <a:prstGeom prst="roundRect">
                          <a:avLst/>
                        </a:prstGeom>
                        <a:noFill/>
                        <a:ln>
                          <a:solidFill>
                            <a:srgbClr val="48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4EE472" w14:textId="77777777" w:rsidR="0014043F" w:rsidRPr="00DF1575" w:rsidRDefault="0014043F" w:rsidP="007D060F">
                            <w:pPr>
                              <w:jc w:val="center"/>
                              <w:rPr>
                                <w:b/>
                                <w:color w:val="0D0D0D" w:themeColor="text1" w:themeTint="F2"/>
                              </w:rPr>
                            </w:pPr>
                            <w:r>
                              <w:rPr>
                                <w:b/>
                                <w:color w:val="0D0D0D" w:themeColor="text1" w:themeTint="F2"/>
                              </w:rPr>
                              <w:t>Medical Evidence:</w:t>
                            </w:r>
                          </w:p>
                          <w:p w14:paraId="54C69502" w14:textId="7CD23D6E" w:rsidR="0014043F" w:rsidRPr="005B17D6" w:rsidRDefault="0014043F" w:rsidP="007D060F">
                            <w:pPr>
                              <w:jc w:val="center"/>
                              <w:rPr>
                                <w:color w:val="0D0D0D" w:themeColor="text1" w:themeTint="F2"/>
                              </w:rPr>
                            </w:pPr>
                            <w:r>
                              <w:rPr>
                                <w:color w:val="0D0D0D" w:themeColor="text1" w:themeTint="F2"/>
                              </w:rPr>
                              <w:t>We request that medical appointments (e.g. optician/dental) are booked outside of school hours. We do however accept that some appointments such as hospital/ specialist appointments need to be attended when they are made for your child. With all medical appointments, you must provide written/ electronic proof in advance to the school main office. This is to ensure that the absence is authorised.</w:t>
                            </w:r>
                          </w:p>
                          <w:p w14:paraId="614F63D0" w14:textId="77777777" w:rsidR="0014043F" w:rsidRDefault="0014043F" w:rsidP="007D060F"/>
                          <w:p w14:paraId="508805E0" w14:textId="77777777" w:rsidR="0014043F" w:rsidRPr="005B17D6" w:rsidRDefault="0014043F" w:rsidP="007D060F">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B74E9A" id="Rounded Rectangle 13" o:spid="_x0000_s1031" style="position:absolute;left:0;text-align:left;margin-left:247.3pt;margin-top:270.9pt;width:299.25pt;height:142.3pt;z-index:2516756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" filled="f" strokecolor="#480000" strokeweight="1pt">
                <v:stroke joinstyle="miter"/>
                <v:textbox>
                  <w:txbxContent>
                    <w:p w14:paraId="334EE472" w14:textId="77777777" w:rsidR="0014043F" w:rsidRPr="00DF1575" w:rsidRDefault="0014043F" w:rsidP="007D060F">
                      <w:pPr>
                        <w:jc w:val="center"/>
                        <w:rPr>
                          <w:b/>
                          <w:color w:val="0D0D0D" w:themeColor="text1" w:themeTint="F2"/>
                        </w:rPr>
                      </w:pPr>
                      <w:r>
                        <w:rPr>
                          <w:b/>
                          <w:color w:val="0D0D0D" w:themeColor="text1" w:themeTint="F2"/>
                        </w:rPr>
                        <w:t>Medical Evidence:</w:t>
                      </w:r>
                    </w:p>
                    <w:p w14:paraId="54C69502" w14:textId="7CD23D6E" w:rsidR="0014043F" w:rsidRPr="005B17D6" w:rsidRDefault="0014043F" w:rsidP="007D060F">
                      <w:pPr>
                        <w:jc w:val="center"/>
                        <w:rPr>
                          <w:color w:val="0D0D0D" w:themeColor="text1" w:themeTint="F2"/>
                        </w:rPr>
                      </w:pPr>
                      <w:r>
                        <w:rPr>
                          <w:color w:val="0D0D0D" w:themeColor="text1" w:themeTint="F2"/>
                        </w:rPr>
                        <w:t>We request that medical appointments (e.g. optician/dental) are booked outside of school hours. We do however accept that some appointments such as hospital/ specialist appointments need to be attended when they are made for your child. With all medical appointments, you must provide written/ electronic proof in advance to the school main office. This is to ensure that the absence is authorised.</w:t>
                      </w:r>
                    </w:p>
                    <w:p w14:paraId="614F63D0" w14:textId="77777777" w:rsidR="0014043F" w:rsidRDefault="0014043F" w:rsidP="007D060F"/>
                    <w:p w14:paraId="508805E0" w14:textId="77777777" w:rsidR="0014043F" w:rsidRPr="005B17D6" w:rsidRDefault="0014043F" w:rsidP="007D060F">
                      <w:pPr>
                        <w:jc w:val="center"/>
                        <w:rPr>
                          <w:color w:val="0D0D0D" w:themeColor="text1" w:themeTint="F2"/>
                        </w:rPr>
                      </w:pPr>
                    </w:p>
                  </w:txbxContent>
                </v:textbox>
                <w10:wrap type="through" anchory="page"/>
              </v:roundrect>
            </w:pict>
          </mc:Fallback>
        </mc:AlternateContent>
      </w:r>
    </w:p>
    <w:p w14:paraId="2E0F8720" w14:textId="00325E4C" w:rsidR="007D060F" w:rsidRPr="00AB7E15" w:rsidRDefault="007D060F" w:rsidP="00975D45">
      <w:pPr>
        <w:jc w:val="both"/>
        <w:rPr>
          <w:rFonts w:cs="Arial"/>
          <w:b/>
          <w:color w:val="00B050"/>
          <w:sz w:val="24"/>
          <w:szCs w:val="24"/>
          <w:u w:val="single"/>
        </w:rPr>
      </w:pPr>
    </w:p>
    <w:p w14:paraId="0B68AF2B" w14:textId="77777777" w:rsidR="007D060F" w:rsidRPr="00AB7E15" w:rsidRDefault="007D060F" w:rsidP="00975D45">
      <w:pPr>
        <w:jc w:val="both"/>
        <w:rPr>
          <w:rFonts w:cs="Arial"/>
          <w:b/>
          <w:color w:val="00B050"/>
          <w:sz w:val="24"/>
          <w:szCs w:val="24"/>
          <w:u w:val="single"/>
        </w:rPr>
      </w:pPr>
    </w:p>
    <w:p w14:paraId="634CF514" w14:textId="77777777" w:rsidR="007D060F" w:rsidRPr="00AB7E15" w:rsidRDefault="007D060F" w:rsidP="00975D45">
      <w:pPr>
        <w:jc w:val="both"/>
        <w:rPr>
          <w:rFonts w:cs="Arial"/>
          <w:b/>
          <w:color w:val="00B050"/>
          <w:sz w:val="24"/>
          <w:szCs w:val="24"/>
          <w:u w:val="single"/>
        </w:rPr>
      </w:pPr>
    </w:p>
    <w:p w14:paraId="28899785" w14:textId="77777777" w:rsidR="007D060F" w:rsidRPr="00AB7E15" w:rsidRDefault="007D060F" w:rsidP="00975D45">
      <w:pPr>
        <w:jc w:val="both"/>
        <w:rPr>
          <w:rFonts w:cs="Arial"/>
          <w:b/>
          <w:color w:val="00B050"/>
          <w:sz w:val="24"/>
          <w:szCs w:val="24"/>
          <w:u w:val="single"/>
        </w:rPr>
      </w:pPr>
    </w:p>
    <w:p w14:paraId="469E6FED" w14:textId="77777777" w:rsidR="007D060F" w:rsidRPr="00AB7E15" w:rsidRDefault="007D060F" w:rsidP="00975D45">
      <w:pPr>
        <w:jc w:val="both"/>
        <w:rPr>
          <w:rFonts w:cs="Arial"/>
          <w:b/>
          <w:color w:val="00B050"/>
          <w:sz w:val="24"/>
          <w:szCs w:val="24"/>
          <w:u w:val="single"/>
        </w:rPr>
      </w:pPr>
    </w:p>
    <w:p w14:paraId="389BE66D" w14:textId="1BD97655" w:rsidR="007D060F" w:rsidRPr="00AB7E15" w:rsidRDefault="007D060F" w:rsidP="00975D45">
      <w:pPr>
        <w:jc w:val="both"/>
        <w:rPr>
          <w:rFonts w:cs="Arial"/>
          <w:b/>
          <w:color w:val="00B050"/>
          <w:sz w:val="24"/>
          <w:szCs w:val="24"/>
          <w:u w:val="single"/>
        </w:rPr>
      </w:pPr>
    </w:p>
    <w:p w14:paraId="3E3F1174" w14:textId="3B69D74D" w:rsidR="009E61DC" w:rsidRPr="00AB7E15" w:rsidRDefault="009E61DC" w:rsidP="00975D45">
      <w:pPr>
        <w:jc w:val="both"/>
        <w:rPr>
          <w:rFonts w:cs="Arial"/>
          <w:b/>
          <w:color w:val="00B050"/>
          <w:sz w:val="24"/>
          <w:szCs w:val="24"/>
        </w:rPr>
      </w:pPr>
      <w:r w:rsidRPr="00AB7E15">
        <w:rPr>
          <w:rFonts w:cs="Arial"/>
          <w:b/>
          <w:noProof/>
          <w:color w:val="00B050"/>
          <w:sz w:val="24"/>
          <w:szCs w:val="24"/>
          <w:u w:val="single"/>
          <w:lang w:eastAsia="en-GB"/>
        </w:rPr>
        <mc:AlternateContent>
          <mc:Choice Requires="wps">
            <w:drawing>
              <wp:anchor distT="0" distB="0" distL="114300" distR="114300" simplePos="0" relativeHeight="251679744" behindDoc="0" locked="0" layoutInCell="1" allowOverlap="1" wp14:anchorId="4D841AE8" wp14:editId="14BA22C4">
                <wp:simplePos x="0" y="0"/>
                <wp:positionH relativeFrom="margin">
                  <wp:posOffset>2953944</wp:posOffset>
                </wp:positionH>
                <wp:positionV relativeFrom="page">
                  <wp:align>bottom</wp:align>
                </wp:positionV>
                <wp:extent cx="4094480" cy="2040890"/>
                <wp:effectExtent l="0" t="0" r="20320" b="16510"/>
                <wp:wrapThrough wrapText="bothSides">
                  <wp:wrapPolygon edited="0">
                    <wp:start x="1105" y="0"/>
                    <wp:lineTo x="0" y="1008"/>
                    <wp:lineTo x="0" y="19759"/>
                    <wp:lineTo x="804" y="21573"/>
                    <wp:lineTo x="1005" y="21573"/>
                    <wp:lineTo x="20602" y="21573"/>
                    <wp:lineTo x="20903" y="21573"/>
                    <wp:lineTo x="21607" y="19960"/>
                    <wp:lineTo x="21607" y="1008"/>
                    <wp:lineTo x="20501" y="0"/>
                    <wp:lineTo x="1105" y="0"/>
                  </wp:wrapPolygon>
                </wp:wrapThrough>
                <wp:docPr id="10" name="Rounded Rectangle 10"/>
                <wp:cNvGraphicFramePr/>
                <a:graphic xmlns:a="http://schemas.openxmlformats.org/drawingml/2006/main">
                  <a:graphicData uri="http://schemas.microsoft.com/office/word/2010/wordprocessingShape">
                    <wps:wsp>
                      <wps:cNvSpPr/>
                      <wps:spPr>
                        <a:xfrm>
                          <a:off x="0" y="0"/>
                          <a:ext cx="4094480" cy="2040890"/>
                        </a:xfrm>
                        <a:prstGeom prst="roundRect">
                          <a:avLst/>
                        </a:prstGeom>
                        <a:noFill/>
                        <a:ln>
                          <a:solidFill>
                            <a:srgbClr val="48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2E6FDA" w14:textId="77777777" w:rsidR="0014043F" w:rsidRDefault="0014043F" w:rsidP="007D060F">
                            <w:pPr>
                              <w:jc w:val="center"/>
                              <w:rPr>
                                <w:b/>
                                <w:color w:val="0D0D0D" w:themeColor="text1" w:themeTint="F2"/>
                              </w:rPr>
                            </w:pPr>
                            <w:r>
                              <w:rPr>
                                <w:b/>
                                <w:color w:val="0D0D0D" w:themeColor="text1" w:themeTint="F2"/>
                              </w:rPr>
                              <w:t xml:space="preserve">Fines/Holiday: </w:t>
                            </w:r>
                          </w:p>
                          <w:p w14:paraId="0985D02C" w14:textId="77777777" w:rsidR="0014043F" w:rsidRDefault="0014043F" w:rsidP="007D060F">
                            <w:pPr>
                              <w:jc w:val="center"/>
                              <w:rPr>
                                <w:color w:val="0D0D0D" w:themeColor="text1" w:themeTint="F2"/>
                              </w:rPr>
                            </w:pPr>
                            <w:r>
                              <w:rPr>
                                <w:color w:val="0D0D0D" w:themeColor="text1" w:themeTint="F2"/>
                              </w:rPr>
                              <w:t xml:space="preserve">Holidays are in no circumstances authorised by school. </w:t>
                            </w:r>
                          </w:p>
                          <w:p w14:paraId="6D8FD085" w14:textId="77777777" w:rsidR="0014043F" w:rsidRDefault="0014043F" w:rsidP="007D060F">
                            <w:pPr>
                              <w:jc w:val="center"/>
                              <w:rPr>
                                <w:color w:val="0D0D0D" w:themeColor="text1" w:themeTint="F2"/>
                              </w:rPr>
                            </w:pPr>
                            <w:r>
                              <w:rPr>
                                <w:color w:val="0D0D0D" w:themeColor="text1" w:themeTint="F2"/>
                              </w:rPr>
                              <w:t xml:space="preserve">Unauthorised absence due to holidays will result in a fine being issued from Coventry City Council. </w:t>
                            </w:r>
                          </w:p>
                          <w:p w14:paraId="413F626C" w14:textId="77777777" w:rsidR="0014043F" w:rsidRDefault="0014043F" w:rsidP="007D060F">
                            <w:pPr>
                              <w:jc w:val="center"/>
                              <w:rPr>
                                <w:color w:val="0D0D0D" w:themeColor="text1" w:themeTint="F2"/>
                              </w:rPr>
                            </w:pPr>
                            <w:r>
                              <w:rPr>
                                <w:color w:val="0D0D0D" w:themeColor="text1" w:themeTint="F2"/>
                              </w:rPr>
                              <w:t xml:space="preserve">The government have increased the fines: </w:t>
                            </w:r>
                          </w:p>
                          <w:p w14:paraId="37AF967C" w14:textId="77777777" w:rsidR="0014043F" w:rsidRPr="00F54D2B" w:rsidRDefault="0014043F" w:rsidP="007D060F">
                            <w:pPr>
                              <w:jc w:val="center"/>
                              <w:rPr>
                                <w:rFonts w:cstheme="minorHAnsi"/>
                                <w:color w:val="0D0D0D" w:themeColor="text1" w:themeTint="F2"/>
                              </w:rPr>
                            </w:pPr>
                            <w:r w:rsidRPr="00F54D2B">
                              <w:rPr>
                                <w:rFonts w:cstheme="minorHAnsi"/>
                                <w:color w:val="0B0C0C"/>
                                <w:sz w:val="20"/>
                                <w:szCs w:val="20"/>
                                <w:shd w:val="clear" w:color="auto" w:fill="FFFFFF"/>
                              </w:rPr>
                              <w:t>From August 2024, the fine for school absences across the country will be </w:t>
                            </w:r>
                            <w:r w:rsidRPr="00F54D2B">
                              <w:rPr>
                                <w:rStyle w:val="Strong"/>
                                <w:rFonts w:cstheme="minorHAnsi"/>
                                <w:color w:val="0B0C0C"/>
                                <w:sz w:val="20"/>
                                <w:szCs w:val="20"/>
                                <w:shd w:val="clear" w:color="auto" w:fill="FFFFFF"/>
                              </w:rPr>
                              <w:t>£80 if paid within 21 days</w:t>
                            </w:r>
                            <w:r w:rsidRPr="00F54D2B">
                              <w:rPr>
                                <w:rFonts w:cstheme="minorHAnsi"/>
                                <w:color w:val="0B0C0C"/>
                                <w:sz w:val="20"/>
                                <w:szCs w:val="20"/>
                                <w:shd w:val="clear" w:color="auto" w:fill="FFFFFF"/>
                              </w:rPr>
                              <w:t>, or </w:t>
                            </w:r>
                            <w:r w:rsidRPr="00F54D2B">
                              <w:rPr>
                                <w:rStyle w:val="Strong"/>
                                <w:rFonts w:cstheme="minorHAnsi"/>
                                <w:color w:val="0B0C0C"/>
                                <w:sz w:val="20"/>
                                <w:szCs w:val="20"/>
                                <w:shd w:val="clear" w:color="auto" w:fill="FFFFFF"/>
                              </w:rPr>
                              <w:t>£160 if paid within 28 days</w:t>
                            </w:r>
                            <w:r w:rsidRPr="00F54D2B">
                              <w:rPr>
                                <w:rFonts w:cstheme="minorHAnsi"/>
                                <w:color w:val="0B0C0C"/>
                                <w:sz w:val="20"/>
                                <w:szCs w:val="20"/>
                                <w:shd w:val="clear" w:color="auto" w:fill="FFFFFF"/>
                              </w:rPr>
                              <w:t>.</w:t>
                            </w:r>
                          </w:p>
                          <w:p w14:paraId="662CF74D" w14:textId="77777777" w:rsidR="0014043F" w:rsidRDefault="0014043F" w:rsidP="007D060F">
                            <w:pPr>
                              <w:jc w:val="center"/>
                              <w:rPr>
                                <w:color w:val="0D0D0D" w:themeColor="text1" w:themeTint="F2"/>
                              </w:rPr>
                            </w:pPr>
                            <w:r>
                              <w:rPr>
                                <w:color w:val="0D0D0D" w:themeColor="text1" w:themeTint="F2"/>
                              </w:rPr>
                              <w:t xml:space="preserve">This government website provides more information: </w:t>
                            </w:r>
                            <w:hyperlink r:id="rId27" w:history="1">
                              <w:r w:rsidRPr="0047476F">
                                <w:rPr>
                                  <w:rStyle w:val="Hyperlink"/>
                                  <w:color w:val="056AD0" w:themeColor="hyperlink" w:themeTint="F2"/>
                                </w:rPr>
                                <w:t>https://educationhub.blog.gov.uk/2024/02/29/fines-for-parents-for-taking-children-out-of-school-what-you-need-to-know/</w:t>
                              </w:r>
                            </w:hyperlink>
                          </w:p>
                          <w:p w14:paraId="66182029" w14:textId="77777777" w:rsidR="0014043F" w:rsidRPr="005B17D6" w:rsidRDefault="0014043F" w:rsidP="007D060F">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841AE8" id="Rounded Rectangle 10" o:spid="_x0000_s1032" style="position:absolute;left:0;text-align:left;margin-left:232.6pt;margin-top:0;width:322.4pt;height:160.7pt;z-index:251679744;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" filled="f" strokecolor="#480000" strokeweight="1pt">
                <v:stroke joinstyle="miter"/>
                <v:textbox>
                  <w:txbxContent>
                    <w:p w14:paraId="4D2E6FDA" w14:textId="77777777" w:rsidR="0014043F" w:rsidRDefault="0014043F" w:rsidP="007D060F">
                      <w:pPr>
                        <w:jc w:val="center"/>
                        <w:rPr>
                          <w:b/>
                          <w:color w:val="0D0D0D" w:themeColor="text1" w:themeTint="F2"/>
                        </w:rPr>
                      </w:pPr>
                      <w:r>
                        <w:rPr>
                          <w:b/>
                          <w:color w:val="0D0D0D" w:themeColor="text1" w:themeTint="F2"/>
                        </w:rPr>
                        <w:t xml:space="preserve">Fines/Holiday: </w:t>
                      </w:r>
                    </w:p>
                    <w:p w14:paraId="0985D02C" w14:textId="77777777" w:rsidR="0014043F" w:rsidRDefault="0014043F" w:rsidP="007D060F">
                      <w:pPr>
                        <w:jc w:val="center"/>
                        <w:rPr>
                          <w:color w:val="0D0D0D" w:themeColor="text1" w:themeTint="F2"/>
                        </w:rPr>
                      </w:pPr>
                      <w:r>
                        <w:rPr>
                          <w:color w:val="0D0D0D" w:themeColor="text1" w:themeTint="F2"/>
                        </w:rPr>
                        <w:t xml:space="preserve">Holidays are in no circumstances authorised by school. </w:t>
                      </w:r>
                    </w:p>
                    <w:p w14:paraId="6D8FD085" w14:textId="77777777" w:rsidR="0014043F" w:rsidRDefault="0014043F" w:rsidP="007D060F">
                      <w:pPr>
                        <w:jc w:val="center"/>
                        <w:rPr>
                          <w:color w:val="0D0D0D" w:themeColor="text1" w:themeTint="F2"/>
                        </w:rPr>
                      </w:pPr>
                      <w:r>
                        <w:rPr>
                          <w:color w:val="0D0D0D" w:themeColor="text1" w:themeTint="F2"/>
                        </w:rPr>
                        <w:t xml:space="preserve">Unauthorised absence due to holidays will result in a fine being issued from Coventry City Council. </w:t>
                      </w:r>
                    </w:p>
                    <w:p w14:paraId="413F626C" w14:textId="77777777" w:rsidR="0014043F" w:rsidRDefault="0014043F" w:rsidP="007D060F">
                      <w:pPr>
                        <w:jc w:val="center"/>
                        <w:rPr>
                          <w:color w:val="0D0D0D" w:themeColor="text1" w:themeTint="F2"/>
                        </w:rPr>
                      </w:pPr>
                      <w:r>
                        <w:rPr>
                          <w:color w:val="0D0D0D" w:themeColor="text1" w:themeTint="F2"/>
                        </w:rPr>
                        <w:t xml:space="preserve">The government have increased the fines: </w:t>
                      </w:r>
                    </w:p>
                    <w:p w14:paraId="37AF967C" w14:textId="77777777" w:rsidR="0014043F" w:rsidRPr="00F54D2B" w:rsidRDefault="0014043F" w:rsidP="007D060F">
                      <w:pPr>
                        <w:jc w:val="center"/>
                        <w:rPr>
                          <w:rFonts w:cstheme="minorHAnsi"/>
                          <w:color w:val="0D0D0D" w:themeColor="text1" w:themeTint="F2"/>
                        </w:rPr>
                      </w:pPr>
                      <w:r w:rsidRPr="00F54D2B">
                        <w:rPr>
                          <w:rFonts w:cstheme="minorHAnsi"/>
                          <w:color w:val="0B0C0C"/>
                          <w:sz w:val="20"/>
                          <w:szCs w:val="20"/>
                          <w:shd w:val="clear" w:color="auto" w:fill="FFFFFF"/>
                        </w:rPr>
                        <w:t>From August 2024, the fine for school absences across the country will be </w:t>
                      </w:r>
                      <w:r w:rsidRPr="00F54D2B">
                        <w:rPr>
                          <w:rStyle w:val="Strong"/>
                          <w:rFonts w:cstheme="minorHAnsi"/>
                          <w:color w:val="0B0C0C"/>
                          <w:sz w:val="20"/>
                          <w:szCs w:val="20"/>
                          <w:shd w:val="clear" w:color="auto" w:fill="FFFFFF"/>
                        </w:rPr>
                        <w:t>£80 if paid within 21 days</w:t>
                      </w:r>
                      <w:r w:rsidRPr="00F54D2B">
                        <w:rPr>
                          <w:rFonts w:cstheme="minorHAnsi"/>
                          <w:color w:val="0B0C0C"/>
                          <w:sz w:val="20"/>
                          <w:szCs w:val="20"/>
                          <w:shd w:val="clear" w:color="auto" w:fill="FFFFFF"/>
                        </w:rPr>
                        <w:t>, or </w:t>
                      </w:r>
                      <w:r w:rsidRPr="00F54D2B">
                        <w:rPr>
                          <w:rStyle w:val="Strong"/>
                          <w:rFonts w:cstheme="minorHAnsi"/>
                          <w:color w:val="0B0C0C"/>
                          <w:sz w:val="20"/>
                          <w:szCs w:val="20"/>
                          <w:shd w:val="clear" w:color="auto" w:fill="FFFFFF"/>
                        </w:rPr>
                        <w:t>£160 if paid within 28 days</w:t>
                      </w:r>
                      <w:r w:rsidRPr="00F54D2B">
                        <w:rPr>
                          <w:rFonts w:cstheme="minorHAnsi"/>
                          <w:color w:val="0B0C0C"/>
                          <w:sz w:val="20"/>
                          <w:szCs w:val="20"/>
                          <w:shd w:val="clear" w:color="auto" w:fill="FFFFFF"/>
                        </w:rPr>
                        <w:t>.</w:t>
                      </w:r>
                    </w:p>
                    <w:p w14:paraId="662CF74D" w14:textId="77777777" w:rsidR="0014043F" w:rsidRDefault="0014043F" w:rsidP="007D060F">
                      <w:pPr>
                        <w:jc w:val="center"/>
                        <w:rPr>
                          <w:color w:val="0D0D0D" w:themeColor="text1" w:themeTint="F2"/>
                        </w:rPr>
                      </w:pPr>
                      <w:r>
                        <w:rPr>
                          <w:color w:val="0D0D0D" w:themeColor="text1" w:themeTint="F2"/>
                        </w:rPr>
                        <w:t xml:space="preserve">This government website provides more information: </w:t>
                      </w:r>
                      <w:hyperlink r:id="rId28" w:history="1">
                        <w:r w:rsidRPr="0047476F">
                          <w:rPr>
                            <w:rStyle w:val="Hyperlink"/>
                            <w:color w:val="056AD0" w:themeColor="hyperlink" w:themeTint="F2"/>
                          </w:rPr>
                          <w:t>https://educationhub.blog.gov.uk/2024/02/29/fines-for-parents-for-taking-children-out-of-school-what-you-need-to-know/</w:t>
                        </w:r>
                      </w:hyperlink>
                    </w:p>
                    <w:p w14:paraId="66182029" w14:textId="77777777" w:rsidR="0014043F" w:rsidRPr="005B17D6" w:rsidRDefault="0014043F" w:rsidP="007D060F">
                      <w:pPr>
                        <w:jc w:val="center"/>
                        <w:rPr>
                          <w:color w:val="0D0D0D" w:themeColor="text1" w:themeTint="F2"/>
                        </w:rPr>
                      </w:pPr>
                    </w:p>
                  </w:txbxContent>
                </v:textbox>
                <w10:wrap type="through" anchorx="margin" anchory="page"/>
              </v:roundrect>
            </w:pict>
          </mc:Fallback>
        </mc:AlternateContent>
      </w:r>
    </w:p>
    <w:p w14:paraId="1F4A102D" w14:textId="77777777" w:rsidR="009E61DC" w:rsidRPr="00AB7E15" w:rsidRDefault="009E61DC" w:rsidP="00975D45">
      <w:pPr>
        <w:jc w:val="both"/>
        <w:rPr>
          <w:rFonts w:cs="Arial"/>
          <w:b/>
          <w:color w:val="00B050"/>
          <w:sz w:val="24"/>
          <w:szCs w:val="24"/>
        </w:rPr>
      </w:pPr>
    </w:p>
    <w:p w14:paraId="1FD1A3EA" w14:textId="77777777" w:rsidR="00B00FB6" w:rsidRDefault="00B00FB6" w:rsidP="00975D45">
      <w:pPr>
        <w:jc w:val="both"/>
        <w:rPr>
          <w:rFonts w:cs="Arial"/>
          <w:b/>
          <w:sz w:val="24"/>
          <w:szCs w:val="24"/>
        </w:rPr>
      </w:pPr>
    </w:p>
    <w:p w14:paraId="5CDD8AD2" w14:textId="73690AD6" w:rsidR="007D060F" w:rsidRPr="00172685" w:rsidRDefault="007D060F" w:rsidP="00975D45">
      <w:pPr>
        <w:jc w:val="both"/>
        <w:rPr>
          <w:rFonts w:cs="Arial"/>
          <w:b/>
          <w:sz w:val="24"/>
          <w:szCs w:val="24"/>
          <w:u w:val="single"/>
        </w:rPr>
      </w:pPr>
      <w:r w:rsidRPr="00172685">
        <w:rPr>
          <w:rFonts w:cs="Arial"/>
          <w:b/>
          <w:sz w:val="24"/>
          <w:szCs w:val="24"/>
        </w:rPr>
        <w:t xml:space="preserve">Punctuality- </w:t>
      </w:r>
      <w:r w:rsidRPr="00172685">
        <w:rPr>
          <w:rFonts w:cs="Arial"/>
          <w:b/>
          <w:sz w:val="24"/>
          <w:szCs w:val="24"/>
          <w:u w:val="single"/>
        </w:rPr>
        <w:t>Every Minute Counts</w:t>
      </w:r>
    </w:p>
    <w:p w14:paraId="00EF594E" w14:textId="231B65DD" w:rsidR="007D060F" w:rsidRPr="00AB7E15" w:rsidRDefault="007D060F" w:rsidP="00975D45">
      <w:pPr>
        <w:jc w:val="both"/>
        <w:rPr>
          <w:rFonts w:cs="Arial"/>
          <w:b/>
          <w:color w:val="00B050"/>
          <w:sz w:val="24"/>
          <w:szCs w:val="24"/>
          <w:u w:val="single"/>
        </w:rPr>
      </w:pPr>
    </w:p>
    <w:tbl>
      <w:tblPr>
        <w:tblStyle w:val="TableGrid"/>
        <w:tblpPr w:leftFromText="180" w:rightFromText="180" w:vertAnchor="text" w:horzAnchor="page" w:tblpX="11985" w:tblpY="16"/>
        <w:tblW w:w="4673" w:type="dxa"/>
        <w:tblLook w:val="04A0" w:firstRow="1" w:lastRow="0" w:firstColumn="1" w:lastColumn="0" w:noHBand="0" w:noVBand="1"/>
      </w:tblPr>
      <w:tblGrid>
        <w:gridCol w:w="1555"/>
        <w:gridCol w:w="1134"/>
        <w:gridCol w:w="1961"/>
        <w:gridCol w:w="23"/>
      </w:tblGrid>
      <w:tr w:rsidR="00BC45ED" w:rsidRPr="00AB7E15" w14:paraId="5714DEFE" w14:textId="77777777" w:rsidTr="00066F7D">
        <w:trPr>
          <w:gridAfter w:val="1"/>
          <w:wAfter w:w="23" w:type="dxa"/>
          <w:trHeight w:val="139"/>
        </w:trPr>
        <w:tc>
          <w:tcPr>
            <w:tcW w:w="1555" w:type="dxa"/>
            <w:shd w:val="clear" w:color="auto" w:fill="00B050"/>
          </w:tcPr>
          <w:p w14:paraId="3A2370AF" w14:textId="77777777" w:rsidR="007D060F" w:rsidRPr="00AB7E15" w:rsidRDefault="007D060F" w:rsidP="00975D45">
            <w:pPr>
              <w:jc w:val="both"/>
              <w:rPr>
                <w:rFonts w:ascii="Arial" w:hAnsi="Arial" w:cs="Arial"/>
                <w:b/>
                <w:color w:val="00B050"/>
              </w:rPr>
            </w:pPr>
            <w:r w:rsidRPr="00AB7E15">
              <w:rPr>
                <w:rFonts w:ascii="Arial" w:hAnsi="Arial" w:cs="Arial"/>
                <w:b/>
                <w:color w:val="00B050"/>
              </w:rPr>
              <w:t xml:space="preserve">Always on time </w:t>
            </w:r>
          </w:p>
        </w:tc>
        <w:tc>
          <w:tcPr>
            <w:tcW w:w="1134" w:type="dxa"/>
            <w:shd w:val="clear" w:color="auto" w:fill="00B050"/>
          </w:tcPr>
          <w:p w14:paraId="7CA6AD9B" w14:textId="77777777" w:rsidR="007D060F" w:rsidRPr="00AB7E15" w:rsidRDefault="007D060F" w:rsidP="00975D45">
            <w:pPr>
              <w:jc w:val="both"/>
              <w:rPr>
                <w:rFonts w:ascii="Arial" w:hAnsi="Arial" w:cs="Arial"/>
                <w:color w:val="00B050"/>
              </w:rPr>
            </w:pPr>
            <w:r w:rsidRPr="00AB7E15">
              <w:rPr>
                <w:rFonts w:ascii="Arial" w:hAnsi="Arial" w:cs="Arial"/>
                <w:color w:val="00B050"/>
              </w:rPr>
              <w:t>0 hours missed</w:t>
            </w:r>
          </w:p>
        </w:tc>
        <w:tc>
          <w:tcPr>
            <w:tcW w:w="1961" w:type="dxa"/>
            <w:shd w:val="clear" w:color="auto" w:fill="00B050"/>
          </w:tcPr>
          <w:p w14:paraId="215F10D1" w14:textId="77777777" w:rsidR="007D060F" w:rsidRPr="00AB7E15" w:rsidRDefault="007D060F" w:rsidP="00975D45">
            <w:pPr>
              <w:jc w:val="both"/>
              <w:rPr>
                <w:rFonts w:ascii="Arial" w:hAnsi="Arial" w:cs="Arial"/>
                <w:color w:val="00B050"/>
              </w:rPr>
            </w:pPr>
            <w:r w:rsidRPr="00AB7E15">
              <w:rPr>
                <w:rFonts w:ascii="Arial" w:hAnsi="Arial" w:cs="Arial"/>
                <w:color w:val="00B050"/>
              </w:rPr>
              <w:t xml:space="preserve">No learning missed </w:t>
            </w:r>
          </w:p>
        </w:tc>
      </w:tr>
      <w:tr w:rsidR="00BC45ED" w:rsidRPr="00AB7E15" w14:paraId="72FEA804" w14:textId="77777777" w:rsidTr="00066F7D">
        <w:trPr>
          <w:gridAfter w:val="1"/>
          <w:wAfter w:w="23" w:type="dxa"/>
          <w:trHeight w:val="139"/>
        </w:trPr>
        <w:tc>
          <w:tcPr>
            <w:tcW w:w="1555" w:type="dxa"/>
            <w:shd w:val="clear" w:color="auto" w:fill="92D050"/>
          </w:tcPr>
          <w:p w14:paraId="56BB9189" w14:textId="77777777" w:rsidR="007D060F" w:rsidRPr="00066F7D" w:rsidRDefault="007D060F" w:rsidP="00975D45">
            <w:pPr>
              <w:jc w:val="both"/>
              <w:rPr>
                <w:rFonts w:ascii="Arial" w:hAnsi="Arial" w:cs="Arial"/>
                <w:b/>
              </w:rPr>
            </w:pPr>
            <w:r w:rsidRPr="00066F7D">
              <w:rPr>
                <w:rFonts w:ascii="Arial" w:hAnsi="Arial" w:cs="Arial"/>
                <w:b/>
              </w:rPr>
              <w:t>5 minutes late each day</w:t>
            </w:r>
          </w:p>
        </w:tc>
        <w:tc>
          <w:tcPr>
            <w:tcW w:w="1134" w:type="dxa"/>
            <w:shd w:val="clear" w:color="auto" w:fill="92D050"/>
          </w:tcPr>
          <w:p w14:paraId="74CB17BF" w14:textId="77777777" w:rsidR="007D060F" w:rsidRPr="00066F7D" w:rsidRDefault="007D060F" w:rsidP="00975D45">
            <w:pPr>
              <w:jc w:val="both"/>
              <w:rPr>
                <w:rFonts w:ascii="Arial" w:hAnsi="Arial" w:cs="Arial"/>
              </w:rPr>
            </w:pPr>
            <w:r w:rsidRPr="00066F7D">
              <w:rPr>
                <w:rFonts w:ascii="Arial" w:hAnsi="Arial" w:cs="Arial"/>
              </w:rPr>
              <w:t>15 hours missed</w:t>
            </w:r>
          </w:p>
        </w:tc>
        <w:tc>
          <w:tcPr>
            <w:tcW w:w="1961" w:type="dxa"/>
            <w:shd w:val="clear" w:color="auto" w:fill="92D050"/>
          </w:tcPr>
          <w:p w14:paraId="2E5AF891" w14:textId="77777777" w:rsidR="007D060F" w:rsidRPr="00066F7D" w:rsidRDefault="007D060F" w:rsidP="00975D45">
            <w:pPr>
              <w:jc w:val="both"/>
              <w:rPr>
                <w:rFonts w:ascii="Arial" w:hAnsi="Arial" w:cs="Arial"/>
              </w:rPr>
            </w:pPr>
            <w:r w:rsidRPr="00066F7D">
              <w:rPr>
                <w:rFonts w:ascii="Arial" w:hAnsi="Arial" w:cs="Arial"/>
              </w:rPr>
              <w:t xml:space="preserve">3 days learning missed </w:t>
            </w:r>
          </w:p>
        </w:tc>
      </w:tr>
      <w:tr w:rsidR="00BC45ED" w:rsidRPr="00AB7E15" w14:paraId="7B029C1A" w14:textId="77777777" w:rsidTr="00066F7D">
        <w:trPr>
          <w:gridAfter w:val="1"/>
          <w:wAfter w:w="23" w:type="dxa"/>
          <w:trHeight w:val="145"/>
        </w:trPr>
        <w:tc>
          <w:tcPr>
            <w:tcW w:w="1555" w:type="dxa"/>
            <w:shd w:val="clear" w:color="auto" w:fill="FFC000"/>
          </w:tcPr>
          <w:p w14:paraId="2E809D63" w14:textId="77777777" w:rsidR="007D060F" w:rsidRPr="00066F7D" w:rsidRDefault="007D060F" w:rsidP="00975D45">
            <w:pPr>
              <w:jc w:val="both"/>
              <w:rPr>
                <w:rFonts w:ascii="Arial" w:hAnsi="Arial" w:cs="Arial"/>
                <w:b/>
              </w:rPr>
            </w:pPr>
            <w:r w:rsidRPr="00066F7D">
              <w:rPr>
                <w:rFonts w:ascii="Arial" w:hAnsi="Arial" w:cs="Arial"/>
                <w:b/>
              </w:rPr>
              <w:t>10 minutes late each day</w:t>
            </w:r>
          </w:p>
        </w:tc>
        <w:tc>
          <w:tcPr>
            <w:tcW w:w="1134" w:type="dxa"/>
            <w:shd w:val="clear" w:color="auto" w:fill="FFC000"/>
          </w:tcPr>
          <w:p w14:paraId="1722A33A" w14:textId="6362C510" w:rsidR="007D060F" w:rsidRPr="00066F7D" w:rsidRDefault="007D060F" w:rsidP="00975D45">
            <w:pPr>
              <w:jc w:val="both"/>
              <w:rPr>
                <w:rFonts w:ascii="Arial" w:hAnsi="Arial" w:cs="Arial"/>
              </w:rPr>
            </w:pPr>
            <w:r w:rsidRPr="00066F7D">
              <w:rPr>
                <w:rFonts w:ascii="Arial" w:hAnsi="Arial" w:cs="Arial"/>
              </w:rPr>
              <w:t>32 hours missed</w:t>
            </w:r>
          </w:p>
        </w:tc>
        <w:tc>
          <w:tcPr>
            <w:tcW w:w="1961" w:type="dxa"/>
            <w:shd w:val="clear" w:color="auto" w:fill="FFC000"/>
          </w:tcPr>
          <w:p w14:paraId="26DCADC1" w14:textId="77777777" w:rsidR="007D060F" w:rsidRPr="00066F7D" w:rsidRDefault="007D060F" w:rsidP="00975D45">
            <w:pPr>
              <w:jc w:val="both"/>
              <w:rPr>
                <w:rFonts w:ascii="Arial" w:hAnsi="Arial" w:cs="Arial"/>
              </w:rPr>
            </w:pPr>
            <w:r w:rsidRPr="00066F7D">
              <w:rPr>
                <w:rFonts w:ascii="Arial" w:hAnsi="Arial" w:cs="Arial"/>
              </w:rPr>
              <w:t xml:space="preserve">6.5 days learning missed </w:t>
            </w:r>
          </w:p>
        </w:tc>
      </w:tr>
      <w:tr w:rsidR="00BC45ED" w:rsidRPr="00AB7E15" w14:paraId="580C47E1" w14:textId="77777777" w:rsidTr="00066F7D">
        <w:trPr>
          <w:gridAfter w:val="1"/>
          <w:wAfter w:w="23" w:type="dxa"/>
          <w:trHeight w:val="139"/>
        </w:trPr>
        <w:tc>
          <w:tcPr>
            <w:tcW w:w="1555" w:type="dxa"/>
            <w:shd w:val="clear" w:color="auto" w:fill="FF0000"/>
          </w:tcPr>
          <w:p w14:paraId="2E2B8D3A" w14:textId="77777777" w:rsidR="007D060F" w:rsidRPr="00066F7D" w:rsidRDefault="007D060F" w:rsidP="00975D45">
            <w:pPr>
              <w:jc w:val="both"/>
              <w:rPr>
                <w:rFonts w:ascii="Arial" w:hAnsi="Arial" w:cs="Arial"/>
                <w:b/>
                <w:color w:val="FFFFFF" w:themeColor="background1"/>
              </w:rPr>
            </w:pPr>
            <w:r w:rsidRPr="00066F7D">
              <w:rPr>
                <w:rFonts w:ascii="Arial" w:hAnsi="Arial" w:cs="Arial"/>
                <w:b/>
                <w:color w:val="FFFFFF" w:themeColor="background1"/>
              </w:rPr>
              <w:t>20 minutes late each day</w:t>
            </w:r>
          </w:p>
        </w:tc>
        <w:tc>
          <w:tcPr>
            <w:tcW w:w="1134" w:type="dxa"/>
            <w:shd w:val="clear" w:color="auto" w:fill="FF0000"/>
          </w:tcPr>
          <w:p w14:paraId="57D5C69B" w14:textId="67A14894" w:rsidR="007D060F" w:rsidRPr="00066F7D" w:rsidRDefault="007D060F" w:rsidP="00975D45">
            <w:pPr>
              <w:jc w:val="both"/>
              <w:rPr>
                <w:rFonts w:ascii="Arial" w:hAnsi="Arial" w:cs="Arial"/>
                <w:color w:val="FFFFFF" w:themeColor="background1"/>
              </w:rPr>
            </w:pPr>
            <w:r w:rsidRPr="00066F7D">
              <w:rPr>
                <w:rFonts w:ascii="Arial" w:hAnsi="Arial" w:cs="Arial"/>
                <w:color w:val="FFFFFF" w:themeColor="background1"/>
              </w:rPr>
              <w:t xml:space="preserve">65 </w:t>
            </w:r>
            <w:proofErr w:type="gramStart"/>
            <w:r w:rsidRPr="00066F7D">
              <w:rPr>
                <w:rFonts w:ascii="Arial" w:hAnsi="Arial" w:cs="Arial"/>
                <w:color w:val="FFFFFF" w:themeColor="background1"/>
              </w:rPr>
              <w:t>hour</w:t>
            </w:r>
            <w:proofErr w:type="gramEnd"/>
            <w:r w:rsidRPr="00066F7D">
              <w:rPr>
                <w:rFonts w:ascii="Arial" w:hAnsi="Arial" w:cs="Arial"/>
                <w:color w:val="FFFFFF" w:themeColor="background1"/>
              </w:rPr>
              <w:t xml:space="preserve"> missed </w:t>
            </w:r>
          </w:p>
        </w:tc>
        <w:tc>
          <w:tcPr>
            <w:tcW w:w="1961" w:type="dxa"/>
            <w:shd w:val="clear" w:color="auto" w:fill="FF0000"/>
          </w:tcPr>
          <w:p w14:paraId="3F310EA9" w14:textId="77777777" w:rsidR="007D060F" w:rsidRPr="00066F7D" w:rsidRDefault="007D060F" w:rsidP="00975D45">
            <w:pPr>
              <w:jc w:val="both"/>
              <w:rPr>
                <w:rFonts w:ascii="Arial" w:hAnsi="Arial" w:cs="Arial"/>
                <w:color w:val="FFFFFF" w:themeColor="background1"/>
              </w:rPr>
            </w:pPr>
            <w:r w:rsidRPr="00066F7D">
              <w:rPr>
                <w:rFonts w:ascii="Arial" w:hAnsi="Arial" w:cs="Arial"/>
                <w:color w:val="FFFFFF" w:themeColor="background1"/>
              </w:rPr>
              <w:t>13 days learning missed</w:t>
            </w:r>
          </w:p>
        </w:tc>
      </w:tr>
      <w:tr w:rsidR="00BC45ED" w:rsidRPr="00AB7E15" w14:paraId="31D87F90" w14:textId="77777777" w:rsidTr="00066F7D">
        <w:trPr>
          <w:trHeight w:val="139"/>
        </w:trPr>
        <w:tc>
          <w:tcPr>
            <w:tcW w:w="1555" w:type="dxa"/>
            <w:shd w:val="clear" w:color="auto" w:fill="C00000"/>
          </w:tcPr>
          <w:p w14:paraId="6A2E5E73" w14:textId="77777777" w:rsidR="007D060F" w:rsidRPr="00066F7D" w:rsidRDefault="007D060F" w:rsidP="00975D45">
            <w:pPr>
              <w:jc w:val="both"/>
              <w:rPr>
                <w:rFonts w:ascii="Arial" w:hAnsi="Arial" w:cs="Arial"/>
                <w:b/>
                <w:color w:val="FFFFFF" w:themeColor="background1"/>
              </w:rPr>
            </w:pPr>
            <w:r w:rsidRPr="00066F7D">
              <w:rPr>
                <w:rFonts w:ascii="Arial" w:hAnsi="Arial" w:cs="Arial"/>
                <w:b/>
                <w:color w:val="FFFFFF" w:themeColor="background1"/>
              </w:rPr>
              <w:t>30 minutes late each day</w:t>
            </w:r>
          </w:p>
        </w:tc>
        <w:tc>
          <w:tcPr>
            <w:tcW w:w="1134" w:type="dxa"/>
            <w:shd w:val="clear" w:color="auto" w:fill="C00000"/>
          </w:tcPr>
          <w:p w14:paraId="0FEA4835" w14:textId="4317EA8D" w:rsidR="007D060F" w:rsidRPr="00066F7D" w:rsidRDefault="007D060F" w:rsidP="00975D45">
            <w:pPr>
              <w:jc w:val="both"/>
              <w:rPr>
                <w:rFonts w:ascii="Arial" w:hAnsi="Arial" w:cs="Arial"/>
                <w:color w:val="FFFFFF" w:themeColor="background1"/>
              </w:rPr>
            </w:pPr>
            <w:r w:rsidRPr="00066F7D">
              <w:rPr>
                <w:rFonts w:ascii="Arial" w:hAnsi="Arial" w:cs="Arial"/>
                <w:color w:val="FFFFFF" w:themeColor="background1"/>
              </w:rPr>
              <w:t xml:space="preserve">95 hours missed </w:t>
            </w:r>
          </w:p>
        </w:tc>
        <w:tc>
          <w:tcPr>
            <w:tcW w:w="1984" w:type="dxa"/>
            <w:gridSpan w:val="2"/>
            <w:shd w:val="clear" w:color="auto" w:fill="C00000"/>
          </w:tcPr>
          <w:p w14:paraId="29E0D858" w14:textId="77777777" w:rsidR="007D060F" w:rsidRPr="00066F7D" w:rsidRDefault="007D060F" w:rsidP="00975D45">
            <w:pPr>
              <w:jc w:val="both"/>
              <w:rPr>
                <w:rFonts w:ascii="Arial" w:hAnsi="Arial" w:cs="Arial"/>
                <w:color w:val="FFFFFF" w:themeColor="background1"/>
              </w:rPr>
            </w:pPr>
            <w:r w:rsidRPr="00066F7D">
              <w:rPr>
                <w:rFonts w:ascii="Arial" w:hAnsi="Arial" w:cs="Arial"/>
                <w:color w:val="FFFFFF" w:themeColor="background1"/>
              </w:rPr>
              <w:t>19 days learning missed</w:t>
            </w:r>
          </w:p>
        </w:tc>
      </w:tr>
    </w:tbl>
    <w:p w14:paraId="59A277C0" w14:textId="0C886E45" w:rsidR="007D060F" w:rsidRPr="00AB7E15" w:rsidRDefault="007D060F" w:rsidP="00975D45">
      <w:pPr>
        <w:jc w:val="both"/>
        <w:rPr>
          <w:rFonts w:cs="Arial"/>
          <w:b/>
          <w:color w:val="00B050"/>
          <w:sz w:val="24"/>
          <w:szCs w:val="24"/>
          <w:u w:val="single"/>
        </w:rPr>
      </w:pPr>
    </w:p>
    <w:tbl>
      <w:tblPr>
        <w:tblStyle w:val="TableGrid"/>
        <w:tblpPr w:leftFromText="180" w:rightFromText="180" w:vertAnchor="page" w:horzAnchor="margin" w:tblpY="1403"/>
        <w:tblW w:w="4815" w:type="dxa"/>
        <w:tblLook w:val="04A0" w:firstRow="1" w:lastRow="0" w:firstColumn="1" w:lastColumn="0" w:noHBand="0" w:noVBand="1"/>
      </w:tblPr>
      <w:tblGrid>
        <w:gridCol w:w="779"/>
        <w:gridCol w:w="1938"/>
        <w:gridCol w:w="2098"/>
      </w:tblGrid>
      <w:tr w:rsidR="00BC45ED" w:rsidRPr="00AB7E15" w14:paraId="4FD64E73" w14:textId="77777777" w:rsidTr="00E01388">
        <w:trPr>
          <w:trHeight w:val="283"/>
        </w:trPr>
        <w:tc>
          <w:tcPr>
            <w:tcW w:w="779" w:type="dxa"/>
            <w:shd w:val="clear" w:color="auto" w:fill="00B050"/>
          </w:tcPr>
          <w:p w14:paraId="48D8E2AE" w14:textId="77777777" w:rsidR="007D060F" w:rsidRPr="00AB7E15" w:rsidRDefault="007D060F" w:rsidP="00975D45">
            <w:pPr>
              <w:jc w:val="both"/>
              <w:rPr>
                <w:rFonts w:ascii="Arial" w:hAnsi="Arial" w:cs="Arial"/>
                <w:b/>
                <w:color w:val="00B050"/>
              </w:rPr>
            </w:pPr>
            <w:r w:rsidRPr="00AB7E15">
              <w:rPr>
                <w:rFonts w:ascii="Arial" w:hAnsi="Arial" w:cs="Arial"/>
                <w:b/>
                <w:color w:val="00B050"/>
              </w:rPr>
              <w:t xml:space="preserve">100% </w:t>
            </w:r>
          </w:p>
        </w:tc>
        <w:tc>
          <w:tcPr>
            <w:tcW w:w="1938" w:type="dxa"/>
            <w:shd w:val="clear" w:color="auto" w:fill="00B050"/>
          </w:tcPr>
          <w:p w14:paraId="437D168F" w14:textId="77777777" w:rsidR="007D060F" w:rsidRPr="00AB7E15" w:rsidRDefault="007D060F" w:rsidP="00975D45">
            <w:pPr>
              <w:jc w:val="both"/>
              <w:rPr>
                <w:rFonts w:ascii="Arial" w:hAnsi="Arial" w:cs="Arial"/>
                <w:color w:val="00B050"/>
              </w:rPr>
            </w:pPr>
            <w:r w:rsidRPr="00AB7E15">
              <w:rPr>
                <w:rFonts w:ascii="Arial" w:hAnsi="Arial" w:cs="Arial"/>
                <w:color w:val="00B050"/>
              </w:rPr>
              <w:t>0 days missed</w:t>
            </w:r>
          </w:p>
        </w:tc>
        <w:tc>
          <w:tcPr>
            <w:tcW w:w="2098" w:type="dxa"/>
            <w:shd w:val="clear" w:color="auto" w:fill="00B050"/>
          </w:tcPr>
          <w:p w14:paraId="30D754A0" w14:textId="77777777" w:rsidR="007D060F" w:rsidRPr="00AB7E15" w:rsidRDefault="007D060F" w:rsidP="00975D45">
            <w:pPr>
              <w:jc w:val="both"/>
              <w:rPr>
                <w:rFonts w:ascii="Arial" w:hAnsi="Arial" w:cs="Arial"/>
                <w:color w:val="00B050"/>
              </w:rPr>
            </w:pPr>
            <w:r w:rsidRPr="00AB7E15">
              <w:rPr>
                <w:rFonts w:ascii="Arial" w:hAnsi="Arial" w:cs="Arial"/>
                <w:color w:val="00B050"/>
              </w:rPr>
              <w:t xml:space="preserve">No learning missed </w:t>
            </w:r>
          </w:p>
        </w:tc>
      </w:tr>
      <w:tr w:rsidR="00BC45ED" w:rsidRPr="00AB7E15" w14:paraId="6451683A" w14:textId="77777777" w:rsidTr="00E01388">
        <w:trPr>
          <w:trHeight w:val="283"/>
        </w:trPr>
        <w:tc>
          <w:tcPr>
            <w:tcW w:w="779" w:type="dxa"/>
            <w:shd w:val="clear" w:color="auto" w:fill="92D050"/>
          </w:tcPr>
          <w:p w14:paraId="6B8C60D3" w14:textId="77777777" w:rsidR="007D060F" w:rsidRPr="00E01388" w:rsidRDefault="007D060F" w:rsidP="00975D45">
            <w:pPr>
              <w:jc w:val="both"/>
              <w:rPr>
                <w:rFonts w:ascii="Arial" w:hAnsi="Arial" w:cs="Arial"/>
                <w:b/>
              </w:rPr>
            </w:pPr>
            <w:r w:rsidRPr="00E01388">
              <w:rPr>
                <w:rFonts w:ascii="Arial" w:hAnsi="Arial" w:cs="Arial"/>
                <w:b/>
              </w:rPr>
              <w:t>97%</w:t>
            </w:r>
          </w:p>
        </w:tc>
        <w:tc>
          <w:tcPr>
            <w:tcW w:w="1938" w:type="dxa"/>
            <w:shd w:val="clear" w:color="auto" w:fill="92D050"/>
          </w:tcPr>
          <w:p w14:paraId="036B70B2" w14:textId="77777777" w:rsidR="007D060F" w:rsidRPr="00E01388" w:rsidRDefault="007D060F" w:rsidP="00975D45">
            <w:pPr>
              <w:jc w:val="both"/>
              <w:rPr>
                <w:rFonts w:ascii="Arial" w:hAnsi="Arial" w:cs="Arial"/>
              </w:rPr>
            </w:pPr>
            <w:r w:rsidRPr="00E01388">
              <w:rPr>
                <w:rFonts w:ascii="Arial" w:hAnsi="Arial" w:cs="Arial"/>
              </w:rPr>
              <w:t>5 days missed</w:t>
            </w:r>
          </w:p>
        </w:tc>
        <w:tc>
          <w:tcPr>
            <w:tcW w:w="2098" w:type="dxa"/>
            <w:shd w:val="clear" w:color="auto" w:fill="92D050"/>
          </w:tcPr>
          <w:p w14:paraId="4BCF21D3" w14:textId="77777777" w:rsidR="007D060F" w:rsidRPr="00E01388" w:rsidRDefault="007D060F" w:rsidP="00975D45">
            <w:pPr>
              <w:jc w:val="both"/>
              <w:rPr>
                <w:rFonts w:ascii="Arial" w:hAnsi="Arial" w:cs="Arial"/>
              </w:rPr>
            </w:pPr>
            <w:r w:rsidRPr="00E01388">
              <w:rPr>
                <w:rFonts w:ascii="Arial" w:hAnsi="Arial" w:cs="Arial"/>
              </w:rPr>
              <w:t xml:space="preserve">A </w:t>
            </w:r>
            <w:proofErr w:type="gramStart"/>
            <w:r w:rsidRPr="00E01388">
              <w:rPr>
                <w:rFonts w:ascii="Arial" w:hAnsi="Arial" w:cs="Arial"/>
              </w:rPr>
              <w:t>weeks</w:t>
            </w:r>
            <w:proofErr w:type="gramEnd"/>
            <w:r w:rsidRPr="00E01388">
              <w:rPr>
                <w:rFonts w:ascii="Arial" w:hAnsi="Arial" w:cs="Arial"/>
              </w:rPr>
              <w:t xml:space="preserve"> learning missed </w:t>
            </w:r>
          </w:p>
        </w:tc>
      </w:tr>
      <w:tr w:rsidR="00BC45ED" w:rsidRPr="00AB7E15" w14:paraId="76A60440" w14:textId="77777777" w:rsidTr="00E01388">
        <w:trPr>
          <w:trHeight w:val="295"/>
        </w:trPr>
        <w:tc>
          <w:tcPr>
            <w:tcW w:w="779" w:type="dxa"/>
            <w:shd w:val="clear" w:color="auto" w:fill="FFC000"/>
          </w:tcPr>
          <w:p w14:paraId="22186B57" w14:textId="77777777" w:rsidR="007D060F" w:rsidRPr="00E01388" w:rsidRDefault="007D060F" w:rsidP="00975D45">
            <w:pPr>
              <w:jc w:val="both"/>
              <w:rPr>
                <w:rFonts w:ascii="Arial" w:hAnsi="Arial" w:cs="Arial"/>
                <w:b/>
              </w:rPr>
            </w:pPr>
            <w:r w:rsidRPr="00E01388">
              <w:rPr>
                <w:rFonts w:ascii="Arial" w:hAnsi="Arial" w:cs="Arial"/>
                <w:b/>
              </w:rPr>
              <w:t>94%</w:t>
            </w:r>
          </w:p>
        </w:tc>
        <w:tc>
          <w:tcPr>
            <w:tcW w:w="1938" w:type="dxa"/>
            <w:shd w:val="clear" w:color="auto" w:fill="FFC000"/>
          </w:tcPr>
          <w:p w14:paraId="1DDA9C29" w14:textId="77777777" w:rsidR="007D060F" w:rsidRPr="00E01388" w:rsidRDefault="007D060F" w:rsidP="00975D45">
            <w:pPr>
              <w:jc w:val="both"/>
              <w:rPr>
                <w:rFonts w:ascii="Arial" w:hAnsi="Arial" w:cs="Arial"/>
              </w:rPr>
            </w:pPr>
            <w:r w:rsidRPr="00E01388">
              <w:rPr>
                <w:rFonts w:ascii="Arial" w:hAnsi="Arial" w:cs="Arial"/>
              </w:rPr>
              <w:t>12 days missed</w:t>
            </w:r>
          </w:p>
        </w:tc>
        <w:tc>
          <w:tcPr>
            <w:tcW w:w="2098" w:type="dxa"/>
            <w:shd w:val="clear" w:color="auto" w:fill="FFC000"/>
          </w:tcPr>
          <w:p w14:paraId="66A5832B" w14:textId="77777777" w:rsidR="007D060F" w:rsidRPr="00E01388" w:rsidRDefault="007D060F" w:rsidP="00975D45">
            <w:pPr>
              <w:jc w:val="both"/>
              <w:rPr>
                <w:rFonts w:ascii="Arial" w:hAnsi="Arial" w:cs="Arial"/>
              </w:rPr>
            </w:pPr>
            <w:r w:rsidRPr="00E01388">
              <w:rPr>
                <w:rFonts w:ascii="Arial" w:hAnsi="Arial" w:cs="Arial"/>
              </w:rPr>
              <w:t xml:space="preserve">2 weeks and 2 days learning missed </w:t>
            </w:r>
          </w:p>
        </w:tc>
      </w:tr>
      <w:tr w:rsidR="00BC45ED" w:rsidRPr="00AB7E15" w14:paraId="71418057" w14:textId="77777777" w:rsidTr="00E01388">
        <w:trPr>
          <w:trHeight w:val="283"/>
        </w:trPr>
        <w:tc>
          <w:tcPr>
            <w:tcW w:w="779" w:type="dxa"/>
            <w:shd w:val="clear" w:color="auto" w:fill="FF0000"/>
          </w:tcPr>
          <w:p w14:paraId="59FE0036" w14:textId="77777777" w:rsidR="007D060F" w:rsidRPr="00066F7D" w:rsidRDefault="007D060F" w:rsidP="00066F7D">
            <w:pPr>
              <w:rPr>
                <w:rFonts w:ascii="Arial" w:hAnsi="Arial" w:cs="Arial"/>
                <w:b/>
                <w:color w:val="FFFFFF" w:themeColor="background1"/>
              </w:rPr>
            </w:pPr>
            <w:r w:rsidRPr="00066F7D">
              <w:rPr>
                <w:rFonts w:ascii="Arial" w:hAnsi="Arial" w:cs="Arial"/>
                <w:b/>
                <w:color w:val="FFFFFF" w:themeColor="background1"/>
              </w:rPr>
              <w:t>90%</w:t>
            </w:r>
          </w:p>
        </w:tc>
        <w:tc>
          <w:tcPr>
            <w:tcW w:w="1938" w:type="dxa"/>
            <w:shd w:val="clear" w:color="auto" w:fill="FF0000"/>
          </w:tcPr>
          <w:p w14:paraId="005B064A" w14:textId="77777777" w:rsidR="007D060F" w:rsidRPr="00066F7D" w:rsidRDefault="007D060F" w:rsidP="00066F7D">
            <w:pPr>
              <w:rPr>
                <w:rFonts w:ascii="Arial" w:hAnsi="Arial" w:cs="Arial"/>
                <w:color w:val="FFFFFF" w:themeColor="background1"/>
              </w:rPr>
            </w:pPr>
            <w:r w:rsidRPr="00066F7D">
              <w:rPr>
                <w:rFonts w:ascii="Arial" w:hAnsi="Arial" w:cs="Arial"/>
                <w:color w:val="FFFFFF" w:themeColor="background1"/>
              </w:rPr>
              <w:t xml:space="preserve">19 days missed </w:t>
            </w:r>
          </w:p>
        </w:tc>
        <w:tc>
          <w:tcPr>
            <w:tcW w:w="2098" w:type="dxa"/>
            <w:shd w:val="clear" w:color="auto" w:fill="FF0000"/>
          </w:tcPr>
          <w:p w14:paraId="3F0D0339" w14:textId="77777777" w:rsidR="007D060F" w:rsidRPr="00066F7D" w:rsidRDefault="007D060F" w:rsidP="00066F7D">
            <w:pPr>
              <w:rPr>
                <w:rFonts w:ascii="Arial" w:hAnsi="Arial" w:cs="Arial"/>
                <w:color w:val="FFFFFF" w:themeColor="background1"/>
              </w:rPr>
            </w:pPr>
            <w:r w:rsidRPr="00066F7D">
              <w:rPr>
                <w:rFonts w:ascii="Arial" w:hAnsi="Arial" w:cs="Arial"/>
                <w:color w:val="FFFFFF" w:themeColor="background1"/>
              </w:rPr>
              <w:t>3 weeks and 4 days learning missed</w:t>
            </w:r>
          </w:p>
        </w:tc>
      </w:tr>
      <w:tr w:rsidR="00BC45ED" w:rsidRPr="00AB7E15" w14:paraId="45013232" w14:textId="77777777" w:rsidTr="00E01388">
        <w:trPr>
          <w:trHeight w:val="283"/>
        </w:trPr>
        <w:tc>
          <w:tcPr>
            <w:tcW w:w="779" w:type="dxa"/>
            <w:shd w:val="clear" w:color="auto" w:fill="C00000"/>
          </w:tcPr>
          <w:p w14:paraId="78E581A3" w14:textId="77777777" w:rsidR="007D060F" w:rsidRPr="00066F7D" w:rsidRDefault="007D060F" w:rsidP="00066F7D">
            <w:pPr>
              <w:rPr>
                <w:rFonts w:ascii="Arial" w:hAnsi="Arial" w:cs="Arial"/>
                <w:b/>
                <w:color w:val="FFFFFF" w:themeColor="background1"/>
              </w:rPr>
            </w:pPr>
            <w:r w:rsidRPr="00066F7D">
              <w:rPr>
                <w:rFonts w:ascii="Arial" w:hAnsi="Arial" w:cs="Arial"/>
                <w:b/>
                <w:color w:val="FFFFFF" w:themeColor="background1"/>
              </w:rPr>
              <w:t>85%</w:t>
            </w:r>
          </w:p>
        </w:tc>
        <w:tc>
          <w:tcPr>
            <w:tcW w:w="1938" w:type="dxa"/>
            <w:shd w:val="clear" w:color="auto" w:fill="C00000"/>
          </w:tcPr>
          <w:p w14:paraId="17AB4A1F" w14:textId="77777777" w:rsidR="007D060F" w:rsidRPr="00066F7D" w:rsidRDefault="007D060F" w:rsidP="00066F7D">
            <w:pPr>
              <w:rPr>
                <w:rFonts w:ascii="Arial" w:hAnsi="Arial" w:cs="Arial"/>
                <w:color w:val="FFFFFF" w:themeColor="background1"/>
              </w:rPr>
            </w:pPr>
            <w:r w:rsidRPr="00066F7D">
              <w:rPr>
                <w:rFonts w:ascii="Arial" w:hAnsi="Arial" w:cs="Arial"/>
                <w:color w:val="FFFFFF" w:themeColor="background1"/>
              </w:rPr>
              <w:t xml:space="preserve">30 days missed </w:t>
            </w:r>
          </w:p>
        </w:tc>
        <w:tc>
          <w:tcPr>
            <w:tcW w:w="2098" w:type="dxa"/>
            <w:shd w:val="clear" w:color="auto" w:fill="C00000"/>
          </w:tcPr>
          <w:p w14:paraId="21473D23" w14:textId="77777777" w:rsidR="007D060F" w:rsidRPr="00066F7D" w:rsidRDefault="007D060F" w:rsidP="00066F7D">
            <w:pPr>
              <w:rPr>
                <w:rFonts w:ascii="Arial" w:hAnsi="Arial" w:cs="Arial"/>
                <w:color w:val="FFFFFF" w:themeColor="background1"/>
              </w:rPr>
            </w:pPr>
            <w:r w:rsidRPr="00066F7D">
              <w:rPr>
                <w:rFonts w:ascii="Arial" w:hAnsi="Arial" w:cs="Arial"/>
                <w:color w:val="FFFFFF" w:themeColor="background1"/>
              </w:rPr>
              <w:t>6 weeks learning missed</w:t>
            </w:r>
          </w:p>
        </w:tc>
      </w:tr>
      <w:tr w:rsidR="00BC45ED" w:rsidRPr="00AB7E15" w14:paraId="71AE7EFB" w14:textId="77777777" w:rsidTr="00E01388">
        <w:trPr>
          <w:trHeight w:val="283"/>
        </w:trPr>
        <w:tc>
          <w:tcPr>
            <w:tcW w:w="779" w:type="dxa"/>
            <w:shd w:val="clear" w:color="auto" w:fill="480000"/>
          </w:tcPr>
          <w:p w14:paraId="59EF70C5" w14:textId="77777777" w:rsidR="007D060F" w:rsidRPr="00066F7D" w:rsidRDefault="007D060F" w:rsidP="00066F7D">
            <w:pPr>
              <w:rPr>
                <w:rFonts w:ascii="Arial" w:hAnsi="Arial" w:cs="Arial"/>
                <w:b/>
                <w:color w:val="FFFFFF" w:themeColor="background1"/>
              </w:rPr>
            </w:pPr>
            <w:r w:rsidRPr="00066F7D">
              <w:rPr>
                <w:rFonts w:ascii="Arial" w:hAnsi="Arial" w:cs="Arial"/>
                <w:b/>
                <w:color w:val="FFFFFF" w:themeColor="background1"/>
              </w:rPr>
              <w:t>80%</w:t>
            </w:r>
          </w:p>
        </w:tc>
        <w:tc>
          <w:tcPr>
            <w:tcW w:w="1938" w:type="dxa"/>
            <w:shd w:val="clear" w:color="auto" w:fill="480000"/>
          </w:tcPr>
          <w:p w14:paraId="51C60FC8" w14:textId="77777777" w:rsidR="007D060F" w:rsidRPr="00066F7D" w:rsidRDefault="007D060F" w:rsidP="00066F7D">
            <w:pPr>
              <w:rPr>
                <w:rFonts w:ascii="Arial" w:hAnsi="Arial" w:cs="Arial"/>
                <w:color w:val="FFFFFF" w:themeColor="background1"/>
              </w:rPr>
            </w:pPr>
            <w:r w:rsidRPr="00066F7D">
              <w:rPr>
                <w:rFonts w:ascii="Arial" w:hAnsi="Arial" w:cs="Arial"/>
                <w:color w:val="FFFFFF" w:themeColor="background1"/>
              </w:rPr>
              <w:t xml:space="preserve">40 days missed </w:t>
            </w:r>
          </w:p>
        </w:tc>
        <w:tc>
          <w:tcPr>
            <w:tcW w:w="2098" w:type="dxa"/>
            <w:shd w:val="clear" w:color="auto" w:fill="480000"/>
          </w:tcPr>
          <w:p w14:paraId="365839CF" w14:textId="77777777" w:rsidR="007D060F" w:rsidRPr="00066F7D" w:rsidRDefault="007D060F" w:rsidP="00066F7D">
            <w:pPr>
              <w:rPr>
                <w:rFonts w:ascii="Arial" w:hAnsi="Arial" w:cs="Arial"/>
                <w:color w:val="FFFFFF" w:themeColor="background1"/>
              </w:rPr>
            </w:pPr>
            <w:r w:rsidRPr="00066F7D">
              <w:rPr>
                <w:rFonts w:ascii="Arial" w:hAnsi="Arial" w:cs="Arial"/>
                <w:color w:val="FFFFFF" w:themeColor="background1"/>
              </w:rPr>
              <w:t xml:space="preserve">8 weeks learning missed </w:t>
            </w:r>
          </w:p>
        </w:tc>
      </w:tr>
    </w:tbl>
    <w:p w14:paraId="1E13CEF7" w14:textId="77777777" w:rsidR="00066F7D" w:rsidRDefault="00066F7D" w:rsidP="00975D45">
      <w:pPr>
        <w:jc w:val="both"/>
        <w:rPr>
          <w:rFonts w:cs="Arial"/>
          <w:color w:val="00B050"/>
        </w:rPr>
      </w:pPr>
    </w:p>
    <w:p w14:paraId="324DFBF8" w14:textId="2D5BBB0A" w:rsidR="007D060F" w:rsidRPr="00AB7E15" w:rsidRDefault="00066F7D" w:rsidP="00975D45">
      <w:pPr>
        <w:jc w:val="both"/>
        <w:rPr>
          <w:rFonts w:cs="Arial"/>
          <w:color w:val="00B050"/>
        </w:rPr>
      </w:pPr>
      <w:r w:rsidRPr="00AB7E15">
        <w:rPr>
          <w:rFonts w:cs="Arial"/>
          <w:b/>
          <w:noProof/>
          <w:color w:val="00B050"/>
          <w:sz w:val="24"/>
          <w:szCs w:val="24"/>
          <w:u w:val="single"/>
          <w:lang w:eastAsia="en-GB"/>
        </w:rPr>
        <mc:AlternateContent>
          <mc:Choice Requires="wps">
            <w:drawing>
              <wp:anchor distT="0" distB="0" distL="114300" distR="114300" simplePos="0" relativeHeight="251681792" behindDoc="0" locked="0" layoutInCell="1" allowOverlap="1" wp14:anchorId="33234A32" wp14:editId="6BE238A7">
                <wp:simplePos x="0" y="0"/>
                <wp:positionH relativeFrom="margin">
                  <wp:posOffset>7109460</wp:posOffset>
                </wp:positionH>
                <wp:positionV relativeFrom="page">
                  <wp:posOffset>3948430</wp:posOffset>
                </wp:positionV>
                <wp:extent cx="2838450" cy="1555750"/>
                <wp:effectExtent l="0" t="0" r="19050" b="25400"/>
                <wp:wrapThrough wrapText="bothSides">
                  <wp:wrapPolygon edited="0">
                    <wp:start x="1015" y="0"/>
                    <wp:lineTo x="0" y="1322"/>
                    <wp:lineTo x="0" y="19572"/>
                    <wp:lineTo x="435" y="21159"/>
                    <wp:lineTo x="1015" y="21688"/>
                    <wp:lineTo x="20585" y="21688"/>
                    <wp:lineTo x="21165" y="21159"/>
                    <wp:lineTo x="21600" y="19572"/>
                    <wp:lineTo x="21600" y="1322"/>
                    <wp:lineTo x="20585" y="0"/>
                    <wp:lineTo x="1015" y="0"/>
                  </wp:wrapPolygon>
                </wp:wrapThrough>
                <wp:docPr id="12" name="Rounded Rectangle 12"/>
                <wp:cNvGraphicFramePr/>
                <a:graphic xmlns:a="http://schemas.openxmlformats.org/drawingml/2006/main">
                  <a:graphicData uri="http://schemas.microsoft.com/office/word/2010/wordprocessingShape">
                    <wps:wsp>
                      <wps:cNvSpPr/>
                      <wps:spPr>
                        <a:xfrm>
                          <a:off x="0" y="0"/>
                          <a:ext cx="2838450" cy="1555750"/>
                        </a:xfrm>
                        <a:prstGeom prst="roundRect">
                          <a:avLst/>
                        </a:prstGeom>
                        <a:noFill/>
                        <a:ln>
                          <a:solidFill>
                            <a:srgbClr val="48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F7ABB3" w14:textId="77777777" w:rsidR="00066F7D" w:rsidRDefault="00066F7D" w:rsidP="00066F7D">
                            <w:pPr>
                              <w:jc w:val="center"/>
                              <w:rPr>
                                <w:b/>
                                <w:color w:val="0D0D0D" w:themeColor="text1" w:themeTint="F2"/>
                              </w:rPr>
                            </w:pPr>
                            <w:r>
                              <w:rPr>
                                <w:b/>
                                <w:color w:val="0D0D0D" w:themeColor="text1" w:themeTint="F2"/>
                              </w:rPr>
                              <w:t>Punctuality:</w:t>
                            </w:r>
                          </w:p>
                          <w:p w14:paraId="5082E74A" w14:textId="77777777" w:rsidR="00066F7D" w:rsidRDefault="00066F7D" w:rsidP="00066F7D">
                            <w:pPr>
                              <w:jc w:val="center"/>
                              <w:rPr>
                                <w:color w:val="0D0D0D" w:themeColor="text1" w:themeTint="F2"/>
                              </w:rPr>
                            </w:pPr>
                            <w:r>
                              <w:rPr>
                                <w:color w:val="0D0D0D" w:themeColor="text1" w:themeTint="F2"/>
                              </w:rPr>
                              <w:t xml:space="preserve">If your child arrives to school after registration closes, your child will receive an unauthorised late mark- this affects your child’s attendance. </w:t>
                            </w:r>
                          </w:p>
                          <w:p w14:paraId="48EFE610" w14:textId="77777777" w:rsidR="00066F7D" w:rsidRPr="0096199F" w:rsidRDefault="00066F7D" w:rsidP="00066F7D">
                            <w:pPr>
                              <w:jc w:val="center"/>
                              <w:rPr>
                                <w:color w:val="0D0D0D" w:themeColor="text1" w:themeTint="F2"/>
                              </w:rPr>
                            </w:pPr>
                            <w:r>
                              <w:rPr>
                                <w:color w:val="0D0D0D" w:themeColor="text1" w:themeTint="F2"/>
                              </w:rPr>
                              <w:t xml:space="preserve">Parents must accompany their child to sign in at the main office when they arrive late and provide a reason.    </w:t>
                            </w:r>
                          </w:p>
                          <w:p w14:paraId="3659C808" w14:textId="77777777" w:rsidR="00066F7D" w:rsidRPr="005B17D6" w:rsidRDefault="00066F7D" w:rsidP="00066F7D">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234A32" id="Rounded Rectangle 12" o:spid="_x0000_s1033" style="position:absolute;left:0;text-align:left;margin-left:559.8pt;margin-top:310.9pt;width:223.5pt;height:122.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" filled="f" strokecolor="#480000" strokeweight="1pt">
                <v:stroke joinstyle="miter"/>
                <v:textbox>
                  <w:txbxContent>
                    <w:p w14:paraId="78F7ABB3" w14:textId="77777777" w:rsidR="00066F7D" w:rsidRDefault="00066F7D" w:rsidP="00066F7D">
                      <w:pPr>
                        <w:jc w:val="center"/>
                        <w:rPr>
                          <w:b/>
                          <w:color w:val="0D0D0D" w:themeColor="text1" w:themeTint="F2"/>
                        </w:rPr>
                      </w:pPr>
                      <w:r>
                        <w:rPr>
                          <w:b/>
                          <w:color w:val="0D0D0D" w:themeColor="text1" w:themeTint="F2"/>
                        </w:rPr>
                        <w:t>Punctuality:</w:t>
                      </w:r>
                    </w:p>
                    <w:p w14:paraId="5082E74A" w14:textId="77777777" w:rsidR="00066F7D" w:rsidRDefault="00066F7D" w:rsidP="00066F7D">
                      <w:pPr>
                        <w:jc w:val="center"/>
                        <w:rPr>
                          <w:color w:val="0D0D0D" w:themeColor="text1" w:themeTint="F2"/>
                        </w:rPr>
                      </w:pPr>
                      <w:r>
                        <w:rPr>
                          <w:color w:val="0D0D0D" w:themeColor="text1" w:themeTint="F2"/>
                        </w:rPr>
                        <w:t xml:space="preserve">If your child arrives to school after registration closes, your child will receive an unauthorised late mark- this affects your child’s attendance. </w:t>
                      </w:r>
                    </w:p>
                    <w:p w14:paraId="48EFE610" w14:textId="77777777" w:rsidR="00066F7D" w:rsidRPr="0096199F" w:rsidRDefault="00066F7D" w:rsidP="00066F7D">
                      <w:pPr>
                        <w:jc w:val="center"/>
                        <w:rPr>
                          <w:color w:val="0D0D0D" w:themeColor="text1" w:themeTint="F2"/>
                        </w:rPr>
                      </w:pPr>
                      <w:r>
                        <w:rPr>
                          <w:color w:val="0D0D0D" w:themeColor="text1" w:themeTint="F2"/>
                        </w:rPr>
                        <w:t xml:space="preserve">Parents must accompany their child to sign in at the main office when they arrive late and provide a reason.    </w:t>
                      </w:r>
                    </w:p>
                    <w:p w14:paraId="3659C808" w14:textId="77777777" w:rsidR="00066F7D" w:rsidRPr="005B17D6" w:rsidRDefault="00066F7D" w:rsidP="00066F7D">
                      <w:pPr>
                        <w:jc w:val="center"/>
                        <w:rPr>
                          <w:color w:val="0D0D0D" w:themeColor="text1" w:themeTint="F2"/>
                        </w:rPr>
                      </w:pPr>
                    </w:p>
                  </w:txbxContent>
                </v:textbox>
                <w10:wrap type="through" anchorx="margin" anchory="page"/>
              </v:roundrect>
            </w:pict>
          </mc:Fallback>
        </mc:AlternateContent>
      </w:r>
      <w:r w:rsidRPr="00AB7E15">
        <w:rPr>
          <w:rFonts w:cs="Arial"/>
          <w:b/>
          <w:noProof/>
          <w:color w:val="00B050"/>
          <w:sz w:val="24"/>
          <w:szCs w:val="24"/>
          <w:u w:val="single"/>
          <w:lang w:eastAsia="en-GB"/>
        </w:rPr>
        <mc:AlternateContent>
          <mc:Choice Requires="wps">
            <w:drawing>
              <wp:anchor distT="0" distB="0" distL="114300" distR="114300" simplePos="0" relativeHeight="251676672" behindDoc="0" locked="0" layoutInCell="1" allowOverlap="1" wp14:anchorId="7F645D5D" wp14:editId="11BF1F74">
                <wp:simplePos x="0" y="0"/>
                <wp:positionH relativeFrom="margin">
                  <wp:posOffset>7185025</wp:posOffset>
                </wp:positionH>
                <wp:positionV relativeFrom="margin">
                  <wp:posOffset>5466715</wp:posOffset>
                </wp:positionV>
                <wp:extent cx="2854325" cy="887095"/>
                <wp:effectExtent l="0" t="0" r="22225" b="27305"/>
                <wp:wrapThrough wrapText="bothSides">
                  <wp:wrapPolygon edited="0">
                    <wp:start x="432" y="0"/>
                    <wp:lineTo x="0" y="1392"/>
                    <wp:lineTo x="0" y="20409"/>
                    <wp:lineTo x="288" y="21801"/>
                    <wp:lineTo x="21336" y="21801"/>
                    <wp:lineTo x="21624" y="20409"/>
                    <wp:lineTo x="21624" y="1392"/>
                    <wp:lineTo x="21192" y="0"/>
                    <wp:lineTo x="432" y="0"/>
                  </wp:wrapPolygon>
                </wp:wrapThrough>
                <wp:docPr id="5" name="Rounded Rectangle 5"/>
                <wp:cNvGraphicFramePr/>
                <a:graphic xmlns:a="http://schemas.openxmlformats.org/drawingml/2006/main">
                  <a:graphicData uri="http://schemas.microsoft.com/office/word/2010/wordprocessingShape">
                    <wps:wsp>
                      <wps:cNvSpPr/>
                      <wps:spPr>
                        <a:xfrm>
                          <a:off x="0" y="0"/>
                          <a:ext cx="2854325" cy="887095"/>
                        </a:xfrm>
                        <a:prstGeom prst="roundRect">
                          <a:avLst/>
                        </a:prstGeom>
                        <a:noFill/>
                        <a:ln>
                          <a:solidFill>
                            <a:srgbClr val="48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AC72A" w14:textId="77777777" w:rsidR="0014043F" w:rsidRPr="00D80C67" w:rsidRDefault="0014043F" w:rsidP="007D060F">
                            <w:pPr>
                              <w:tabs>
                                <w:tab w:val="left" w:pos="1478"/>
                              </w:tabs>
                              <w:jc w:val="center"/>
                              <w:rPr>
                                <w:color w:val="171717" w:themeColor="background2" w:themeShade="1A"/>
                                <w:sz w:val="24"/>
                                <w:szCs w:val="24"/>
                              </w:rPr>
                            </w:pPr>
                            <w:r>
                              <w:rPr>
                                <w:color w:val="171717" w:themeColor="background2" w:themeShade="1A"/>
                                <w:sz w:val="24"/>
                                <w:szCs w:val="24"/>
                              </w:rPr>
                              <w:t>‘</w:t>
                            </w:r>
                            <w:r w:rsidRPr="00D80C67">
                              <w:rPr>
                                <w:color w:val="171717" w:themeColor="background2" w:themeShade="1A"/>
                                <w:sz w:val="24"/>
                                <w:szCs w:val="24"/>
                              </w:rPr>
                              <w:t>90%</w:t>
                            </w:r>
                            <w:r>
                              <w:rPr>
                                <w:color w:val="171717" w:themeColor="background2" w:themeShade="1A"/>
                                <w:sz w:val="24"/>
                                <w:szCs w:val="24"/>
                              </w:rPr>
                              <w:t>’</w:t>
                            </w:r>
                            <w:r w:rsidRPr="00D80C67">
                              <w:rPr>
                                <w:color w:val="171717" w:themeColor="background2" w:themeShade="1A"/>
                                <w:sz w:val="24"/>
                                <w:szCs w:val="24"/>
                              </w:rPr>
                              <w:t xml:space="preserve"> attendance or </w:t>
                            </w:r>
                            <w:r>
                              <w:rPr>
                                <w:color w:val="171717" w:themeColor="background2" w:themeShade="1A"/>
                                <w:sz w:val="24"/>
                                <w:szCs w:val="24"/>
                              </w:rPr>
                              <w:t>‘</w:t>
                            </w:r>
                            <w:r w:rsidRPr="00D80C67">
                              <w:rPr>
                                <w:color w:val="171717" w:themeColor="background2" w:themeShade="1A"/>
                                <w:sz w:val="24"/>
                                <w:szCs w:val="24"/>
                              </w:rPr>
                              <w:t>5 minutes late</w:t>
                            </w:r>
                            <w:r>
                              <w:rPr>
                                <w:color w:val="171717" w:themeColor="background2" w:themeShade="1A"/>
                                <w:sz w:val="24"/>
                                <w:szCs w:val="24"/>
                              </w:rPr>
                              <w:t>’</w:t>
                            </w:r>
                            <w:r w:rsidRPr="00D80C67">
                              <w:rPr>
                                <w:color w:val="171717" w:themeColor="background2" w:themeShade="1A"/>
                                <w:sz w:val="24"/>
                                <w:szCs w:val="24"/>
                              </w:rPr>
                              <w:t xml:space="preserve"> may sound like small issues but the amount of learning missed is huge.</w:t>
                            </w:r>
                          </w:p>
                          <w:p w14:paraId="714740ED" w14:textId="77777777" w:rsidR="0014043F" w:rsidRPr="00D80C67" w:rsidRDefault="0014043F" w:rsidP="007D060F">
                            <w:pPr>
                              <w:tabs>
                                <w:tab w:val="left" w:pos="1478"/>
                              </w:tabs>
                              <w:jc w:val="center"/>
                              <w:rPr>
                                <w:b/>
                                <w:color w:val="171717" w:themeColor="background2" w:themeShade="1A"/>
                                <w:sz w:val="24"/>
                                <w:szCs w:val="24"/>
                              </w:rPr>
                            </w:pPr>
                            <w:r w:rsidRPr="00D80C67">
                              <w:rPr>
                                <w:b/>
                                <w:color w:val="171717" w:themeColor="background2" w:themeShade="1A"/>
                                <w:sz w:val="24"/>
                                <w:szCs w:val="24"/>
                              </w:rPr>
                              <w:t>Make each day count!</w:t>
                            </w:r>
                          </w:p>
                          <w:p w14:paraId="5592C22A" w14:textId="77777777" w:rsidR="0014043F" w:rsidRPr="005B17D6" w:rsidRDefault="0014043F" w:rsidP="007D060F">
                            <w:pPr>
                              <w:jc w:val="center"/>
                              <w:rPr>
                                <w:color w:val="0D0D0D" w:themeColor="text1" w:themeTint="F2"/>
                              </w:rPr>
                            </w:pPr>
                          </w:p>
                          <w:p w14:paraId="7A2FA370" w14:textId="77777777" w:rsidR="0014043F" w:rsidRDefault="0014043F" w:rsidP="007D060F"/>
                          <w:p w14:paraId="109E0C42" w14:textId="77777777" w:rsidR="0014043F" w:rsidRPr="00D80C67" w:rsidRDefault="0014043F" w:rsidP="007D060F">
                            <w:pPr>
                              <w:tabs>
                                <w:tab w:val="left" w:pos="1478"/>
                              </w:tabs>
                              <w:jc w:val="center"/>
                              <w:rPr>
                                <w:color w:val="171717" w:themeColor="background2" w:themeShade="1A"/>
                                <w:sz w:val="24"/>
                                <w:szCs w:val="24"/>
                              </w:rPr>
                            </w:pPr>
                            <w:r>
                              <w:rPr>
                                <w:color w:val="171717" w:themeColor="background2" w:themeShade="1A"/>
                                <w:sz w:val="24"/>
                                <w:szCs w:val="24"/>
                              </w:rPr>
                              <w:t>‘</w:t>
                            </w:r>
                            <w:r w:rsidRPr="00D80C67">
                              <w:rPr>
                                <w:color w:val="171717" w:themeColor="background2" w:themeShade="1A"/>
                                <w:sz w:val="24"/>
                                <w:szCs w:val="24"/>
                              </w:rPr>
                              <w:t>90%</w:t>
                            </w:r>
                            <w:r>
                              <w:rPr>
                                <w:color w:val="171717" w:themeColor="background2" w:themeShade="1A"/>
                                <w:sz w:val="24"/>
                                <w:szCs w:val="24"/>
                              </w:rPr>
                              <w:t>’</w:t>
                            </w:r>
                            <w:r w:rsidRPr="00D80C67">
                              <w:rPr>
                                <w:color w:val="171717" w:themeColor="background2" w:themeShade="1A"/>
                                <w:sz w:val="24"/>
                                <w:szCs w:val="24"/>
                              </w:rPr>
                              <w:t xml:space="preserve"> attendance or </w:t>
                            </w:r>
                            <w:r>
                              <w:rPr>
                                <w:color w:val="171717" w:themeColor="background2" w:themeShade="1A"/>
                                <w:sz w:val="24"/>
                                <w:szCs w:val="24"/>
                              </w:rPr>
                              <w:t>‘</w:t>
                            </w:r>
                            <w:r w:rsidRPr="00D80C67">
                              <w:rPr>
                                <w:color w:val="171717" w:themeColor="background2" w:themeShade="1A"/>
                                <w:sz w:val="24"/>
                                <w:szCs w:val="24"/>
                              </w:rPr>
                              <w:t>5 minutes late</w:t>
                            </w:r>
                            <w:r>
                              <w:rPr>
                                <w:color w:val="171717" w:themeColor="background2" w:themeShade="1A"/>
                                <w:sz w:val="24"/>
                                <w:szCs w:val="24"/>
                              </w:rPr>
                              <w:t>’</w:t>
                            </w:r>
                            <w:r w:rsidRPr="00D80C67">
                              <w:rPr>
                                <w:color w:val="171717" w:themeColor="background2" w:themeShade="1A"/>
                                <w:sz w:val="24"/>
                                <w:szCs w:val="24"/>
                              </w:rPr>
                              <w:t xml:space="preserve"> may sound like small issues but the amount of learning missed is huge.</w:t>
                            </w:r>
                          </w:p>
                          <w:p w14:paraId="1A48EA2A" w14:textId="77777777" w:rsidR="0014043F" w:rsidRPr="00D80C67" w:rsidRDefault="0014043F" w:rsidP="007D060F">
                            <w:pPr>
                              <w:tabs>
                                <w:tab w:val="left" w:pos="1478"/>
                              </w:tabs>
                              <w:jc w:val="center"/>
                              <w:rPr>
                                <w:b/>
                                <w:color w:val="171717" w:themeColor="background2" w:themeShade="1A"/>
                                <w:sz w:val="24"/>
                                <w:szCs w:val="24"/>
                              </w:rPr>
                            </w:pPr>
                            <w:r w:rsidRPr="00D80C67">
                              <w:rPr>
                                <w:b/>
                                <w:color w:val="171717" w:themeColor="background2" w:themeShade="1A"/>
                                <w:sz w:val="24"/>
                                <w:szCs w:val="24"/>
                              </w:rPr>
                              <w:t>Make each day count!</w:t>
                            </w:r>
                          </w:p>
                          <w:p w14:paraId="7A4C0AD8" w14:textId="77777777" w:rsidR="0014043F" w:rsidRPr="005B17D6" w:rsidRDefault="0014043F" w:rsidP="007D060F">
                            <w:pPr>
                              <w:jc w:val="center"/>
                              <w:rPr>
                                <w:color w:val="0D0D0D" w:themeColor="text1" w:themeTint="F2"/>
                              </w:rPr>
                            </w:pPr>
                          </w:p>
                          <w:p w14:paraId="52490C82" w14:textId="77777777" w:rsidR="0014043F" w:rsidRDefault="0014043F" w:rsidP="007D060F"/>
                          <w:p w14:paraId="5771C3CC" w14:textId="77777777" w:rsidR="0014043F" w:rsidRPr="00D80C67" w:rsidRDefault="0014043F" w:rsidP="007D060F">
                            <w:pPr>
                              <w:tabs>
                                <w:tab w:val="left" w:pos="1478"/>
                              </w:tabs>
                              <w:jc w:val="center"/>
                              <w:rPr>
                                <w:color w:val="171717" w:themeColor="background2" w:themeShade="1A"/>
                                <w:sz w:val="24"/>
                                <w:szCs w:val="24"/>
                              </w:rPr>
                            </w:pPr>
                            <w:r>
                              <w:rPr>
                                <w:color w:val="171717" w:themeColor="background2" w:themeShade="1A"/>
                                <w:sz w:val="24"/>
                                <w:szCs w:val="24"/>
                              </w:rPr>
                              <w:t>‘</w:t>
                            </w:r>
                            <w:r w:rsidRPr="00D80C67">
                              <w:rPr>
                                <w:color w:val="171717" w:themeColor="background2" w:themeShade="1A"/>
                                <w:sz w:val="24"/>
                                <w:szCs w:val="24"/>
                              </w:rPr>
                              <w:t>90%</w:t>
                            </w:r>
                            <w:r>
                              <w:rPr>
                                <w:color w:val="171717" w:themeColor="background2" w:themeShade="1A"/>
                                <w:sz w:val="24"/>
                                <w:szCs w:val="24"/>
                              </w:rPr>
                              <w:t>’</w:t>
                            </w:r>
                            <w:r w:rsidRPr="00D80C67">
                              <w:rPr>
                                <w:color w:val="171717" w:themeColor="background2" w:themeShade="1A"/>
                                <w:sz w:val="24"/>
                                <w:szCs w:val="24"/>
                              </w:rPr>
                              <w:t xml:space="preserve"> attendance or </w:t>
                            </w:r>
                            <w:r>
                              <w:rPr>
                                <w:color w:val="171717" w:themeColor="background2" w:themeShade="1A"/>
                                <w:sz w:val="24"/>
                                <w:szCs w:val="24"/>
                              </w:rPr>
                              <w:t>‘</w:t>
                            </w:r>
                            <w:r w:rsidRPr="00D80C67">
                              <w:rPr>
                                <w:color w:val="171717" w:themeColor="background2" w:themeShade="1A"/>
                                <w:sz w:val="24"/>
                                <w:szCs w:val="24"/>
                              </w:rPr>
                              <w:t>5 minutes late</w:t>
                            </w:r>
                            <w:r>
                              <w:rPr>
                                <w:color w:val="171717" w:themeColor="background2" w:themeShade="1A"/>
                                <w:sz w:val="24"/>
                                <w:szCs w:val="24"/>
                              </w:rPr>
                              <w:t>’</w:t>
                            </w:r>
                            <w:r w:rsidRPr="00D80C67">
                              <w:rPr>
                                <w:color w:val="171717" w:themeColor="background2" w:themeShade="1A"/>
                                <w:sz w:val="24"/>
                                <w:szCs w:val="24"/>
                              </w:rPr>
                              <w:t xml:space="preserve"> may sound like small issues but the amount of learning missed is huge.</w:t>
                            </w:r>
                          </w:p>
                          <w:p w14:paraId="42714A84" w14:textId="77777777" w:rsidR="0014043F" w:rsidRPr="00D80C67" w:rsidRDefault="0014043F" w:rsidP="007D060F">
                            <w:pPr>
                              <w:tabs>
                                <w:tab w:val="left" w:pos="1478"/>
                              </w:tabs>
                              <w:jc w:val="center"/>
                              <w:rPr>
                                <w:b/>
                                <w:color w:val="171717" w:themeColor="background2" w:themeShade="1A"/>
                                <w:sz w:val="24"/>
                                <w:szCs w:val="24"/>
                              </w:rPr>
                            </w:pPr>
                            <w:r w:rsidRPr="00D80C67">
                              <w:rPr>
                                <w:b/>
                                <w:color w:val="171717" w:themeColor="background2" w:themeShade="1A"/>
                                <w:sz w:val="24"/>
                                <w:szCs w:val="24"/>
                              </w:rPr>
                              <w:t>Make each day count!</w:t>
                            </w:r>
                          </w:p>
                          <w:p w14:paraId="0F4488E4" w14:textId="77777777" w:rsidR="0014043F" w:rsidRPr="005B17D6" w:rsidRDefault="0014043F" w:rsidP="007D060F">
                            <w:pPr>
                              <w:jc w:val="center"/>
                              <w:rPr>
                                <w:color w:val="0D0D0D" w:themeColor="text1" w:themeTint="F2"/>
                              </w:rPr>
                            </w:pPr>
                          </w:p>
                          <w:p w14:paraId="53444B9F" w14:textId="77777777" w:rsidR="0014043F" w:rsidRDefault="0014043F" w:rsidP="007D060F"/>
                          <w:p w14:paraId="7E1606D2" w14:textId="77777777" w:rsidR="0014043F" w:rsidRPr="00D80C67" w:rsidRDefault="0014043F" w:rsidP="007D060F">
                            <w:pPr>
                              <w:tabs>
                                <w:tab w:val="left" w:pos="1478"/>
                              </w:tabs>
                              <w:jc w:val="center"/>
                              <w:rPr>
                                <w:color w:val="171717" w:themeColor="background2" w:themeShade="1A"/>
                                <w:sz w:val="24"/>
                                <w:szCs w:val="24"/>
                              </w:rPr>
                            </w:pPr>
                            <w:r>
                              <w:rPr>
                                <w:color w:val="171717" w:themeColor="background2" w:themeShade="1A"/>
                                <w:sz w:val="24"/>
                                <w:szCs w:val="24"/>
                              </w:rPr>
                              <w:t>‘</w:t>
                            </w:r>
                            <w:r w:rsidRPr="00D80C67">
                              <w:rPr>
                                <w:color w:val="171717" w:themeColor="background2" w:themeShade="1A"/>
                                <w:sz w:val="24"/>
                                <w:szCs w:val="24"/>
                              </w:rPr>
                              <w:t>90%</w:t>
                            </w:r>
                            <w:r>
                              <w:rPr>
                                <w:color w:val="171717" w:themeColor="background2" w:themeShade="1A"/>
                                <w:sz w:val="24"/>
                                <w:szCs w:val="24"/>
                              </w:rPr>
                              <w:t>’</w:t>
                            </w:r>
                            <w:r w:rsidRPr="00D80C67">
                              <w:rPr>
                                <w:color w:val="171717" w:themeColor="background2" w:themeShade="1A"/>
                                <w:sz w:val="24"/>
                                <w:szCs w:val="24"/>
                              </w:rPr>
                              <w:t xml:space="preserve"> attendance or </w:t>
                            </w:r>
                            <w:r>
                              <w:rPr>
                                <w:color w:val="171717" w:themeColor="background2" w:themeShade="1A"/>
                                <w:sz w:val="24"/>
                                <w:szCs w:val="24"/>
                              </w:rPr>
                              <w:t>‘</w:t>
                            </w:r>
                            <w:r w:rsidRPr="00D80C67">
                              <w:rPr>
                                <w:color w:val="171717" w:themeColor="background2" w:themeShade="1A"/>
                                <w:sz w:val="24"/>
                                <w:szCs w:val="24"/>
                              </w:rPr>
                              <w:t>5 minutes late</w:t>
                            </w:r>
                            <w:r>
                              <w:rPr>
                                <w:color w:val="171717" w:themeColor="background2" w:themeShade="1A"/>
                                <w:sz w:val="24"/>
                                <w:szCs w:val="24"/>
                              </w:rPr>
                              <w:t>’</w:t>
                            </w:r>
                            <w:r w:rsidRPr="00D80C67">
                              <w:rPr>
                                <w:color w:val="171717" w:themeColor="background2" w:themeShade="1A"/>
                                <w:sz w:val="24"/>
                                <w:szCs w:val="24"/>
                              </w:rPr>
                              <w:t xml:space="preserve"> may sound like small issues but the amount of learning missed is huge.</w:t>
                            </w:r>
                          </w:p>
                          <w:p w14:paraId="2E10B45B" w14:textId="77777777" w:rsidR="0014043F" w:rsidRPr="00D80C67" w:rsidRDefault="0014043F" w:rsidP="007D060F">
                            <w:pPr>
                              <w:tabs>
                                <w:tab w:val="left" w:pos="1478"/>
                              </w:tabs>
                              <w:jc w:val="center"/>
                              <w:rPr>
                                <w:b/>
                                <w:color w:val="171717" w:themeColor="background2" w:themeShade="1A"/>
                                <w:sz w:val="24"/>
                                <w:szCs w:val="24"/>
                              </w:rPr>
                            </w:pPr>
                            <w:r w:rsidRPr="00D80C67">
                              <w:rPr>
                                <w:b/>
                                <w:color w:val="171717" w:themeColor="background2" w:themeShade="1A"/>
                                <w:sz w:val="24"/>
                                <w:szCs w:val="24"/>
                              </w:rPr>
                              <w:t>Make each day count!</w:t>
                            </w:r>
                          </w:p>
                          <w:p w14:paraId="51E3C985" w14:textId="77777777" w:rsidR="0014043F" w:rsidRPr="005B17D6" w:rsidRDefault="0014043F" w:rsidP="007D060F">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645D5D" id="Rounded Rectangle 5" o:spid="_x0000_s1034" style="position:absolute;left:0;text-align:left;margin-left:565.75pt;margin-top:430.45pt;width:224.75pt;height:69.8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" filled="f" strokecolor="#480000" strokeweight="1pt">
                <v:stroke joinstyle="miter"/>
                <v:textbox>
                  <w:txbxContent>
                    <w:p w14:paraId="0FCAC72A" w14:textId="77777777" w:rsidR="0014043F" w:rsidRPr="00D80C67" w:rsidRDefault="0014043F" w:rsidP="007D060F">
                      <w:pPr>
                        <w:tabs>
                          <w:tab w:val="left" w:pos="1478"/>
                        </w:tabs>
                        <w:jc w:val="center"/>
                        <w:rPr>
                          <w:color w:val="171717" w:themeColor="background2" w:themeShade="1A"/>
                          <w:sz w:val="24"/>
                          <w:szCs w:val="24"/>
                        </w:rPr>
                      </w:pPr>
                      <w:r>
                        <w:rPr>
                          <w:color w:val="171717" w:themeColor="background2" w:themeShade="1A"/>
                          <w:sz w:val="24"/>
                          <w:szCs w:val="24"/>
                        </w:rPr>
                        <w:t>‘</w:t>
                      </w:r>
                      <w:r w:rsidRPr="00D80C67">
                        <w:rPr>
                          <w:color w:val="171717" w:themeColor="background2" w:themeShade="1A"/>
                          <w:sz w:val="24"/>
                          <w:szCs w:val="24"/>
                        </w:rPr>
                        <w:t>90%</w:t>
                      </w:r>
                      <w:r>
                        <w:rPr>
                          <w:color w:val="171717" w:themeColor="background2" w:themeShade="1A"/>
                          <w:sz w:val="24"/>
                          <w:szCs w:val="24"/>
                        </w:rPr>
                        <w:t>’</w:t>
                      </w:r>
                      <w:r w:rsidRPr="00D80C67">
                        <w:rPr>
                          <w:color w:val="171717" w:themeColor="background2" w:themeShade="1A"/>
                          <w:sz w:val="24"/>
                          <w:szCs w:val="24"/>
                        </w:rPr>
                        <w:t xml:space="preserve"> attendance or </w:t>
                      </w:r>
                      <w:r>
                        <w:rPr>
                          <w:color w:val="171717" w:themeColor="background2" w:themeShade="1A"/>
                          <w:sz w:val="24"/>
                          <w:szCs w:val="24"/>
                        </w:rPr>
                        <w:t>‘</w:t>
                      </w:r>
                      <w:r w:rsidRPr="00D80C67">
                        <w:rPr>
                          <w:color w:val="171717" w:themeColor="background2" w:themeShade="1A"/>
                          <w:sz w:val="24"/>
                          <w:szCs w:val="24"/>
                        </w:rPr>
                        <w:t>5 minutes late</w:t>
                      </w:r>
                      <w:r>
                        <w:rPr>
                          <w:color w:val="171717" w:themeColor="background2" w:themeShade="1A"/>
                          <w:sz w:val="24"/>
                          <w:szCs w:val="24"/>
                        </w:rPr>
                        <w:t>’</w:t>
                      </w:r>
                      <w:r w:rsidRPr="00D80C67">
                        <w:rPr>
                          <w:color w:val="171717" w:themeColor="background2" w:themeShade="1A"/>
                          <w:sz w:val="24"/>
                          <w:szCs w:val="24"/>
                        </w:rPr>
                        <w:t xml:space="preserve"> may sound like small issues but the amount of learning missed is huge.</w:t>
                      </w:r>
                    </w:p>
                    <w:p w14:paraId="714740ED" w14:textId="77777777" w:rsidR="0014043F" w:rsidRPr="00D80C67" w:rsidRDefault="0014043F" w:rsidP="007D060F">
                      <w:pPr>
                        <w:tabs>
                          <w:tab w:val="left" w:pos="1478"/>
                        </w:tabs>
                        <w:jc w:val="center"/>
                        <w:rPr>
                          <w:b/>
                          <w:color w:val="171717" w:themeColor="background2" w:themeShade="1A"/>
                          <w:sz w:val="24"/>
                          <w:szCs w:val="24"/>
                        </w:rPr>
                      </w:pPr>
                      <w:r w:rsidRPr="00D80C67">
                        <w:rPr>
                          <w:b/>
                          <w:color w:val="171717" w:themeColor="background2" w:themeShade="1A"/>
                          <w:sz w:val="24"/>
                          <w:szCs w:val="24"/>
                        </w:rPr>
                        <w:t>Make each day count!</w:t>
                      </w:r>
                    </w:p>
                    <w:p w14:paraId="5592C22A" w14:textId="77777777" w:rsidR="0014043F" w:rsidRPr="005B17D6" w:rsidRDefault="0014043F" w:rsidP="007D060F">
                      <w:pPr>
                        <w:jc w:val="center"/>
                        <w:rPr>
                          <w:color w:val="0D0D0D" w:themeColor="text1" w:themeTint="F2"/>
                        </w:rPr>
                      </w:pPr>
                    </w:p>
                    <w:p w14:paraId="7A2FA370" w14:textId="77777777" w:rsidR="0014043F" w:rsidRDefault="0014043F" w:rsidP="007D060F"/>
                    <w:p w14:paraId="109E0C42" w14:textId="77777777" w:rsidR="0014043F" w:rsidRPr="00D80C67" w:rsidRDefault="0014043F" w:rsidP="007D060F">
                      <w:pPr>
                        <w:tabs>
                          <w:tab w:val="left" w:pos="1478"/>
                        </w:tabs>
                        <w:jc w:val="center"/>
                        <w:rPr>
                          <w:color w:val="171717" w:themeColor="background2" w:themeShade="1A"/>
                          <w:sz w:val="24"/>
                          <w:szCs w:val="24"/>
                        </w:rPr>
                      </w:pPr>
                      <w:r>
                        <w:rPr>
                          <w:color w:val="171717" w:themeColor="background2" w:themeShade="1A"/>
                          <w:sz w:val="24"/>
                          <w:szCs w:val="24"/>
                        </w:rPr>
                        <w:t>‘</w:t>
                      </w:r>
                      <w:r w:rsidRPr="00D80C67">
                        <w:rPr>
                          <w:color w:val="171717" w:themeColor="background2" w:themeShade="1A"/>
                          <w:sz w:val="24"/>
                          <w:szCs w:val="24"/>
                        </w:rPr>
                        <w:t>90%</w:t>
                      </w:r>
                      <w:r>
                        <w:rPr>
                          <w:color w:val="171717" w:themeColor="background2" w:themeShade="1A"/>
                          <w:sz w:val="24"/>
                          <w:szCs w:val="24"/>
                        </w:rPr>
                        <w:t>’</w:t>
                      </w:r>
                      <w:r w:rsidRPr="00D80C67">
                        <w:rPr>
                          <w:color w:val="171717" w:themeColor="background2" w:themeShade="1A"/>
                          <w:sz w:val="24"/>
                          <w:szCs w:val="24"/>
                        </w:rPr>
                        <w:t xml:space="preserve"> attendance or </w:t>
                      </w:r>
                      <w:r>
                        <w:rPr>
                          <w:color w:val="171717" w:themeColor="background2" w:themeShade="1A"/>
                          <w:sz w:val="24"/>
                          <w:szCs w:val="24"/>
                        </w:rPr>
                        <w:t>‘</w:t>
                      </w:r>
                      <w:r w:rsidRPr="00D80C67">
                        <w:rPr>
                          <w:color w:val="171717" w:themeColor="background2" w:themeShade="1A"/>
                          <w:sz w:val="24"/>
                          <w:szCs w:val="24"/>
                        </w:rPr>
                        <w:t>5 minutes late</w:t>
                      </w:r>
                      <w:r>
                        <w:rPr>
                          <w:color w:val="171717" w:themeColor="background2" w:themeShade="1A"/>
                          <w:sz w:val="24"/>
                          <w:szCs w:val="24"/>
                        </w:rPr>
                        <w:t>’</w:t>
                      </w:r>
                      <w:r w:rsidRPr="00D80C67">
                        <w:rPr>
                          <w:color w:val="171717" w:themeColor="background2" w:themeShade="1A"/>
                          <w:sz w:val="24"/>
                          <w:szCs w:val="24"/>
                        </w:rPr>
                        <w:t xml:space="preserve"> may sound like small issues but the amount of learning missed is huge.</w:t>
                      </w:r>
                    </w:p>
                    <w:p w14:paraId="1A48EA2A" w14:textId="77777777" w:rsidR="0014043F" w:rsidRPr="00D80C67" w:rsidRDefault="0014043F" w:rsidP="007D060F">
                      <w:pPr>
                        <w:tabs>
                          <w:tab w:val="left" w:pos="1478"/>
                        </w:tabs>
                        <w:jc w:val="center"/>
                        <w:rPr>
                          <w:b/>
                          <w:color w:val="171717" w:themeColor="background2" w:themeShade="1A"/>
                          <w:sz w:val="24"/>
                          <w:szCs w:val="24"/>
                        </w:rPr>
                      </w:pPr>
                      <w:r w:rsidRPr="00D80C67">
                        <w:rPr>
                          <w:b/>
                          <w:color w:val="171717" w:themeColor="background2" w:themeShade="1A"/>
                          <w:sz w:val="24"/>
                          <w:szCs w:val="24"/>
                        </w:rPr>
                        <w:t>Make each day count!</w:t>
                      </w:r>
                    </w:p>
                    <w:p w14:paraId="7A4C0AD8" w14:textId="77777777" w:rsidR="0014043F" w:rsidRPr="005B17D6" w:rsidRDefault="0014043F" w:rsidP="007D060F">
                      <w:pPr>
                        <w:jc w:val="center"/>
                        <w:rPr>
                          <w:color w:val="0D0D0D" w:themeColor="text1" w:themeTint="F2"/>
                        </w:rPr>
                      </w:pPr>
                    </w:p>
                    <w:p w14:paraId="52490C82" w14:textId="77777777" w:rsidR="0014043F" w:rsidRDefault="0014043F" w:rsidP="007D060F"/>
                    <w:p w14:paraId="5771C3CC" w14:textId="77777777" w:rsidR="0014043F" w:rsidRPr="00D80C67" w:rsidRDefault="0014043F" w:rsidP="007D060F">
                      <w:pPr>
                        <w:tabs>
                          <w:tab w:val="left" w:pos="1478"/>
                        </w:tabs>
                        <w:jc w:val="center"/>
                        <w:rPr>
                          <w:color w:val="171717" w:themeColor="background2" w:themeShade="1A"/>
                          <w:sz w:val="24"/>
                          <w:szCs w:val="24"/>
                        </w:rPr>
                      </w:pPr>
                      <w:r>
                        <w:rPr>
                          <w:color w:val="171717" w:themeColor="background2" w:themeShade="1A"/>
                          <w:sz w:val="24"/>
                          <w:szCs w:val="24"/>
                        </w:rPr>
                        <w:t>‘</w:t>
                      </w:r>
                      <w:r w:rsidRPr="00D80C67">
                        <w:rPr>
                          <w:color w:val="171717" w:themeColor="background2" w:themeShade="1A"/>
                          <w:sz w:val="24"/>
                          <w:szCs w:val="24"/>
                        </w:rPr>
                        <w:t>90%</w:t>
                      </w:r>
                      <w:r>
                        <w:rPr>
                          <w:color w:val="171717" w:themeColor="background2" w:themeShade="1A"/>
                          <w:sz w:val="24"/>
                          <w:szCs w:val="24"/>
                        </w:rPr>
                        <w:t>’</w:t>
                      </w:r>
                      <w:r w:rsidRPr="00D80C67">
                        <w:rPr>
                          <w:color w:val="171717" w:themeColor="background2" w:themeShade="1A"/>
                          <w:sz w:val="24"/>
                          <w:szCs w:val="24"/>
                        </w:rPr>
                        <w:t xml:space="preserve"> attendance or </w:t>
                      </w:r>
                      <w:r>
                        <w:rPr>
                          <w:color w:val="171717" w:themeColor="background2" w:themeShade="1A"/>
                          <w:sz w:val="24"/>
                          <w:szCs w:val="24"/>
                        </w:rPr>
                        <w:t>‘</w:t>
                      </w:r>
                      <w:r w:rsidRPr="00D80C67">
                        <w:rPr>
                          <w:color w:val="171717" w:themeColor="background2" w:themeShade="1A"/>
                          <w:sz w:val="24"/>
                          <w:szCs w:val="24"/>
                        </w:rPr>
                        <w:t>5 minutes late</w:t>
                      </w:r>
                      <w:r>
                        <w:rPr>
                          <w:color w:val="171717" w:themeColor="background2" w:themeShade="1A"/>
                          <w:sz w:val="24"/>
                          <w:szCs w:val="24"/>
                        </w:rPr>
                        <w:t>’</w:t>
                      </w:r>
                      <w:r w:rsidRPr="00D80C67">
                        <w:rPr>
                          <w:color w:val="171717" w:themeColor="background2" w:themeShade="1A"/>
                          <w:sz w:val="24"/>
                          <w:szCs w:val="24"/>
                        </w:rPr>
                        <w:t xml:space="preserve"> may sound like small issues but the amount of learning missed is huge.</w:t>
                      </w:r>
                    </w:p>
                    <w:p w14:paraId="42714A84" w14:textId="77777777" w:rsidR="0014043F" w:rsidRPr="00D80C67" w:rsidRDefault="0014043F" w:rsidP="007D060F">
                      <w:pPr>
                        <w:tabs>
                          <w:tab w:val="left" w:pos="1478"/>
                        </w:tabs>
                        <w:jc w:val="center"/>
                        <w:rPr>
                          <w:b/>
                          <w:color w:val="171717" w:themeColor="background2" w:themeShade="1A"/>
                          <w:sz w:val="24"/>
                          <w:szCs w:val="24"/>
                        </w:rPr>
                      </w:pPr>
                      <w:r w:rsidRPr="00D80C67">
                        <w:rPr>
                          <w:b/>
                          <w:color w:val="171717" w:themeColor="background2" w:themeShade="1A"/>
                          <w:sz w:val="24"/>
                          <w:szCs w:val="24"/>
                        </w:rPr>
                        <w:t>Make each day count!</w:t>
                      </w:r>
                    </w:p>
                    <w:p w14:paraId="0F4488E4" w14:textId="77777777" w:rsidR="0014043F" w:rsidRPr="005B17D6" w:rsidRDefault="0014043F" w:rsidP="007D060F">
                      <w:pPr>
                        <w:jc w:val="center"/>
                        <w:rPr>
                          <w:color w:val="0D0D0D" w:themeColor="text1" w:themeTint="F2"/>
                        </w:rPr>
                      </w:pPr>
                    </w:p>
                    <w:p w14:paraId="53444B9F" w14:textId="77777777" w:rsidR="0014043F" w:rsidRDefault="0014043F" w:rsidP="007D060F"/>
                    <w:p w14:paraId="7E1606D2" w14:textId="77777777" w:rsidR="0014043F" w:rsidRPr="00D80C67" w:rsidRDefault="0014043F" w:rsidP="007D060F">
                      <w:pPr>
                        <w:tabs>
                          <w:tab w:val="left" w:pos="1478"/>
                        </w:tabs>
                        <w:jc w:val="center"/>
                        <w:rPr>
                          <w:color w:val="171717" w:themeColor="background2" w:themeShade="1A"/>
                          <w:sz w:val="24"/>
                          <w:szCs w:val="24"/>
                        </w:rPr>
                      </w:pPr>
                      <w:r>
                        <w:rPr>
                          <w:color w:val="171717" w:themeColor="background2" w:themeShade="1A"/>
                          <w:sz w:val="24"/>
                          <w:szCs w:val="24"/>
                        </w:rPr>
                        <w:t>‘</w:t>
                      </w:r>
                      <w:r w:rsidRPr="00D80C67">
                        <w:rPr>
                          <w:color w:val="171717" w:themeColor="background2" w:themeShade="1A"/>
                          <w:sz w:val="24"/>
                          <w:szCs w:val="24"/>
                        </w:rPr>
                        <w:t>90%</w:t>
                      </w:r>
                      <w:r>
                        <w:rPr>
                          <w:color w:val="171717" w:themeColor="background2" w:themeShade="1A"/>
                          <w:sz w:val="24"/>
                          <w:szCs w:val="24"/>
                        </w:rPr>
                        <w:t>’</w:t>
                      </w:r>
                      <w:r w:rsidRPr="00D80C67">
                        <w:rPr>
                          <w:color w:val="171717" w:themeColor="background2" w:themeShade="1A"/>
                          <w:sz w:val="24"/>
                          <w:szCs w:val="24"/>
                        </w:rPr>
                        <w:t xml:space="preserve"> attendance or </w:t>
                      </w:r>
                      <w:r>
                        <w:rPr>
                          <w:color w:val="171717" w:themeColor="background2" w:themeShade="1A"/>
                          <w:sz w:val="24"/>
                          <w:szCs w:val="24"/>
                        </w:rPr>
                        <w:t>‘</w:t>
                      </w:r>
                      <w:r w:rsidRPr="00D80C67">
                        <w:rPr>
                          <w:color w:val="171717" w:themeColor="background2" w:themeShade="1A"/>
                          <w:sz w:val="24"/>
                          <w:szCs w:val="24"/>
                        </w:rPr>
                        <w:t>5 minutes late</w:t>
                      </w:r>
                      <w:r>
                        <w:rPr>
                          <w:color w:val="171717" w:themeColor="background2" w:themeShade="1A"/>
                          <w:sz w:val="24"/>
                          <w:szCs w:val="24"/>
                        </w:rPr>
                        <w:t>’</w:t>
                      </w:r>
                      <w:r w:rsidRPr="00D80C67">
                        <w:rPr>
                          <w:color w:val="171717" w:themeColor="background2" w:themeShade="1A"/>
                          <w:sz w:val="24"/>
                          <w:szCs w:val="24"/>
                        </w:rPr>
                        <w:t xml:space="preserve"> may sound like small issues but the amount of learning missed is huge.</w:t>
                      </w:r>
                    </w:p>
                    <w:p w14:paraId="2E10B45B" w14:textId="77777777" w:rsidR="0014043F" w:rsidRPr="00D80C67" w:rsidRDefault="0014043F" w:rsidP="007D060F">
                      <w:pPr>
                        <w:tabs>
                          <w:tab w:val="left" w:pos="1478"/>
                        </w:tabs>
                        <w:jc w:val="center"/>
                        <w:rPr>
                          <w:b/>
                          <w:color w:val="171717" w:themeColor="background2" w:themeShade="1A"/>
                          <w:sz w:val="24"/>
                          <w:szCs w:val="24"/>
                        </w:rPr>
                      </w:pPr>
                      <w:r w:rsidRPr="00D80C67">
                        <w:rPr>
                          <w:b/>
                          <w:color w:val="171717" w:themeColor="background2" w:themeShade="1A"/>
                          <w:sz w:val="24"/>
                          <w:szCs w:val="24"/>
                        </w:rPr>
                        <w:t>Make each day count!</w:t>
                      </w:r>
                    </w:p>
                    <w:p w14:paraId="51E3C985" w14:textId="77777777" w:rsidR="0014043F" w:rsidRPr="005B17D6" w:rsidRDefault="0014043F" w:rsidP="007D060F">
                      <w:pPr>
                        <w:jc w:val="center"/>
                        <w:rPr>
                          <w:color w:val="0D0D0D" w:themeColor="text1" w:themeTint="F2"/>
                        </w:rPr>
                      </w:pPr>
                    </w:p>
                  </w:txbxContent>
                </v:textbox>
                <w10:wrap type="through" anchorx="margin" anchory="margin"/>
              </v:roundrect>
            </w:pict>
          </mc:Fallback>
        </mc:AlternateContent>
      </w:r>
    </w:p>
    <w:sectPr w:rsidR="007D060F" w:rsidRPr="00AB7E15" w:rsidSect="00975D45">
      <w:type w:val="continuous"/>
      <w:pgSz w:w="16838" w:h="11906" w:orient="landscape"/>
      <w:pgMar w:top="720" w:right="720" w:bottom="720" w:left="720"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ABDD7" w14:textId="77777777" w:rsidR="005A6D9D" w:rsidRDefault="005A6D9D" w:rsidP="00A50A4C">
      <w:r>
        <w:separator/>
      </w:r>
    </w:p>
  </w:endnote>
  <w:endnote w:type="continuationSeparator" w:id="0">
    <w:p w14:paraId="510E4512" w14:textId="77777777" w:rsidR="005A6D9D" w:rsidRDefault="005A6D9D" w:rsidP="00A50A4C">
      <w:r>
        <w:continuationSeparator/>
      </w:r>
    </w:p>
  </w:endnote>
  <w:endnote w:type="continuationNotice" w:id="1">
    <w:p w14:paraId="69718418" w14:textId="77777777" w:rsidR="005A6D9D" w:rsidRDefault="005A6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6239"/>
      <w:docPartObj>
        <w:docPartGallery w:val="Page Numbers (Bottom of Page)"/>
        <w:docPartUnique/>
      </w:docPartObj>
    </w:sdtPr>
    <w:sdtEndPr>
      <w:rPr>
        <w:noProof/>
      </w:rPr>
    </w:sdtEndPr>
    <w:sdtContent>
      <w:p w14:paraId="04E3C313" w14:textId="77752730" w:rsidR="0014043F" w:rsidRDefault="0014043F">
        <w:pPr>
          <w:pStyle w:val="Footer"/>
          <w:jc w:val="center"/>
        </w:pPr>
        <w:r>
          <w:fldChar w:fldCharType="begin"/>
        </w:r>
        <w:r>
          <w:instrText xml:space="preserve"> PAGE   \* MERGEFORMAT </w:instrText>
        </w:r>
        <w:r>
          <w:fldChar w:fldCharType="separate"/>
        </w:r>
        <w:r w:rsidR="00231DDA">
          <w:rPr>
            <w:noProof/>
          </w:rPr>
          <w:t>8</w:t>
        </w:r>
        <w:r>
          <w:rPr>
            <w:noProof/>
          </w:rPr>
          <w:fldChar w:fldCharType="end"/>
        </w:r>
      </w:p>
    </w:sdtContent>
  </w:sdt>
  <w:p w14:paraId="131349BD" w14:textId="596D420B" w:rsidR="0014043F" w:rsidRPr="00CC6B18" w:rsidRDefault="0014043F">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7BD1" w14:textId="77777777" w:rsidR="005A6D9D" w:rsidRDefault="005A6D9D" w:rsidP="00A50A4C">
      <w:r>
        <w:separator/>
      </w:r>
    </w:p>
  </w:footnote>
  <w:footnote w:type="continuationSeparator" w:id="0">
    <w:p w14:paraId="47FADF41" w14:textId="77777777" w:rsidR="005A6D9D" w:rsidRDefault="005A6D9D" w:rsidP="00A50A4C">
      <w:r>
        <w:continuationSeparator/>
      </w:r>
    </w:p>
  </w:footnote>
  <w:footnote w:type="continuationNotice" w:id="1">
    <w:p w14:paraId="683C671B" w14:textId="77777777" w:rsidR="005A6D9D" w:rsidRDefault="005A6D9D"/>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2FEF"/>
    <w:multiLevelType w:val="hybridMultilevel"/>
    <w:tmpl w:val="E7C6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416AF"/>
    <w:multiLevelType w:val="hybridMultilevel"/>
    <w:tmpl w:val="4D065BA8"/>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782CE1"/>
    <w:multiLevelType w:val="hybridMultilevel"/>
    <w:tmpl w:val="2278D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2C2AEA"/>
    <w:multiLevelType w:val="hybridMultilevel"/>
    <w:tmpl w:val="FDA4176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B45FC"/>
    <w:multiLevelType w:val="hybridMultilevel"/>
    <w:tmpl w:val="211EF64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F3971"/>
    <w:multiLevelType w:val="hybridMultilevel"/>
    <w:tmpl w:val="B02C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F475E1"/>
    <w:multiLevelType w:val="hybridMultilevel"/>
    <w:tmpl w:val="243C7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190EEE"/>
    <w:multiLevelType w:val="hybridMultilevel"/>
    <w:tmpl w:val="347A8E6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0B1755"/>
    <w:multiLevelType w:val="hybridMultilevel"/>
    <w:tmpl w:val="A0985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1939CC"/>
    <w:multiLevelType w:val="hybridMultilevel"/>
    <w:tmpl w:val="24425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12736B"/>
    <w:multiLevelType w:val="hybridMultilevel"/>
    <w:tmpl w:val="66D6A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BE41C2"/>
    <w:multiLevelType w:val="hybridMultilevel"/>
    <w:tmpl w:val="D1EA9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0F4C93"/>
    <w:multiLevelType w:val="hybridMultilevel"/>
    <w:tmpl w:val="CF301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4168F9"/>
    <w:multiLevelType w:val="multilevel"/>
    <w:tmpl w:val="D670194C"/>
    <w:lvl w:ilvl="0">
      <w:start w:val="1"/>
      <w:numFmt w:val="decimal"/>
      <w:lvlText w:val="%1"/>
      <w:lvlJc w:val="left"/>
      <w:pPr>
        <w:ind w:left="36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4204389"/>
    <w:multiLevelType w:val="hybridMultilevel"/>
    <w:tmpl w:val="C7361FFE"/>
    <w:lvl w:ilvl="0" w:tplc="1FA8EA7A">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3466E3"/>
    <w:multiLevelType w:val="hybridMultilevel"/>
    <w:tmpl w:val="B51EE4EA"/>
    <w:lvl w:ilvl="0" w:tplc="A41A1F0E">
      <w:start w:val="5"/>
      <w:numFmt w:val="decimal"/>
      <w:lvlText w:val="%1."/>
      <w:lvlJc w:val="left"/>
      <w:pPr>
        <w:ind w:left="720" w:hanging="360"/>
      </w:pPr>
      <w:rPr>
        <w:rFonts w:eastAsia="Trebuchet M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676751"/>
    <w:multiLevelType w:val="hybridMultilevel"/>
    <w:tmpl w:val="AEF0B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B00267"/>
    <w:multiLevelType w:val="hybridMultilevel"/>
    <w:tmpl w:val="C0E0E2CE"/>
    <w:lvl w:ilvl="0" w:tplc="80048898">
      <w:start w:val="1"/>
      <w:numFmt w:val="bullet"/>
      <w:lvlText w:val="•"/>
      <w:lvlJc w:val="left"/>
      <w:pPr>
        <w:tabs>
          <w:tab w:val="num" w:pos="720"/>
        </w:tabs>
        <w:ind w:left="720" w:hanging="360"/>
      </w:pPr>
      <w:rPr>
        <w:rFonts w:ascii="Arial" w:hAnsi="Arial" w:hint="default"/>
      </w:rPr>
    </w:lvl>
    <w:lvl w:ilvl="1" w:tplc="AE3E01DA">
      <w:start w:val="1"/>
      <w:numFmt w:val="bullet"/>
      <w:lvlText w:val="•"/>
      <w:lvlJc w:val="left"/>
      <w:pPr>
        <w:tabs>
          <w:tab w:val="num" w:pos="1440"/>
        </w:tabs>
        <w:ind w:left="1440" w:hanging="360"/>
      </w:pPr>
      <w:rPr>
        <w:rFonts w:ascii="Arial" w:hAnsi="Arial" w:hint="default"/>
      </w:rPr>
    </w:lvl>
    <w:lvl w:ilvl="2" w:tplc="6CBAAE74" w:tentative="1">
      <w:start w:val="1"/>
      <w:numFmt w:val="bullet"/>
      <w:lvlText w:val="•"/>
      <w:lvlJc w:val="left"/>
      <w:pPr>
        <w:tabs>
          <w:tab w:val="num" w:pos="2160"/>
        </w:tabs>
        <w:ind w:left="2160" w:hanging="360"/>
      </w:pPr>
      <w:rPr>
        <w:rFonts w:ascii="Arial" w:hAnsi="Arial" w:hint="default"/>
      </w:rPr>
    </w:lvl>
    <w:lvl w:ilvl="3" w:tplc="0C6CDB4C" w:tentative="1">
      <w:start w:val="1"/>
      <w:numFmt w:val="bullet"/>
      <w:lvlText w:val="•"/>
      <w:lvlJc w:val="left"/>
      <w:pPr>
        <w:tabs>
          <w:tab w:val="num" w:pos="2880"/>
        </w:tabs>
        <w:ind w:left="2880" w:hanging="360"/>
      </w:pPr>
      <w:rPr>
        <w:rFonts w:ascii="Arial" w:hAnsi="Arial" w:hint="default"/>
      </w:rPr>
    </w:lvl>
    <w:lvl w:ilvl="4" w:tplc="8EE68D0A" w:tentative="1">
      <w:start w:val="1"/>
      <w:numFmt w:val="bullet"/>
      <w:lvlText w:val="•"/>
      <w:lvlJc w:val="left"/>
      <w:pPr>
        <w:tabs>
          <w:tab w:val="num" w:pos="3600"/>
        </w:tabs>
        <w:ind w:left="3600" w:hanging="360"/>
      </w:pPr>
      <w:rPr>
        <w:rFonts w:ascii="Arial" w:hAnsi="Arial" w:hint="default"/>
      </w:rPr>
    </w:lvl>
    <w:lvl w:ilvl="5" w:tplc="4A4CCAA6" w:tentative="1">
      <w:start w:val="1"/>
      <w:numFmt w:val="bullet"/>
      <w:lvlText w:val="•"/>
      <w:lvlJc w:val="left"/>
      <w:pPr>
        <w:tabs>
          <w:tab w:val="num" w:pos="4320"/>
        </w:tabs>
        <w:ind w:left="4320" w:hanging="360"/>
      </w:pPr>
      <w:rPr>
        <w:rFonts w:ascii="Arial" w:hAnsi="Arial" w:hint="default"/>
      </w:rPr>
    </w:lvl>
    <w:lvl w:ilvl="6" w:tplc="EF14540C" w:tentative="1">
      <w:start w:val="1"/>
      <w:numFmt w:val="bullet"/>
      <w:lvlText w:val="•"/>
      <w:lvlJc w:val="left"/>
      <w:pPr>
        <w:tabs>
          <w:tab w:val="num" w:pos="5040"/>
        </w:tabs>
        <w:ind w:left="5040" w:hanging="360"/>
      </w:pPr>
      <w:rPr>
        <w:rFonts w:ascii="Arial" w:hAnsi="Arial" w:hint="default"/>
      </w:rPr>
    </w:lvl>
    <w:lvl w:ilvl="7" w:tplc="DFF2D3F8" w:tentative="1">
      <w:start w:val="1"/>
      <w:numFmt w:val="bullet"/>
      <w:lvlText w:val="•"/>
      <w:lvlJc w:val="left"/>
      <w:pPr>
        <w:tabs>
          <w:tab w:val="num" w:pos="5760"/>
        </w:tabs>
        <w:ind w:left="5760" w:hanging="360"/>
      </w:pPr>
      <w:rPr>
        <w:rFonts w:ascii="Arial" w:hAnsi="Arial" w:hint="default"/>
      </w:rPr>
    </w:lvl>
    <w:lvl w:ilvl="8" w:tplc="48E4E39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F442BBE"/>
    <w:multiLevelType w:val="hybridMultilevel"/>
    <w:tmpl w:val="40289F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0171B6"/>
    <w:multiLevelType w:val="hybridMultilevel"/>
    <w:tmpl w:val="4196A290"/>
    <w:lvl w:ilvl="0" w:tplc="1B82942C">
      <w:start w:val="1"/>
      <w:numFmt w:val="lowerLetter"/>
      <w:lvlText w:val="(%1)"/>
      <w:lvlJc w:val="left"/>
      <w:pPr>
        <w:ind w:left="343"/>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DC68FDE8">
      <w:start w:val="1"/>
      <w:numFmt w:val="lowerLetter"/>
      <w:lvlText w:val="%2"/>
      <w:lvlJc w:val="left"/>
      <w:pPr>
        <w:ind w:left="10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44BEB5BC">
      <w:start w:val="1"/>
      <w:numFmt w:val="lowerRoman"/>
      <w:lvlText w:val="%3"/>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A210B646">
      <w:start w:val="1"/>
      <w:numFmt w:val="decimal"/>
      <w:lvlText w:val="%4"/>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1C8EDD84">
      <w:start w:val="1"/>
      <w:numFmt w:val="lowerLetter"/>
      <w:lvlText w:val="%5"/>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D41E2736">
      <w:start w:val="1"/>
      <w:numFmt w:val="lowerRoman"/>
      <w:lvlText w:val="%6"/>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9A401EAE">
      <w:start w:val="1"/>
      <w:numFmt w:val="decimal"/>
      <w:lvlText w:val="%7"/>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38A2FFC6">
      <w:start w:val="1"/>
      <w:numFmt w:val="lowerLetter"/>
      <w:lvlText w:val="%8"/>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17B8547C">
      <w:start w:val="1"/>
      <w:numFmt w:val="lowerRoman"/>
      <w:lvlText w:val="%9"/>
      <w:lvlJc w:val="left"/>
      <w:pPr>
        <w:ind w:left="61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025633B"/>
    <w:multiLevelType w:val="hybridMultilevel"/>
    <w:tmpl w:val="CA92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D91F47"/>
    <w:multiLevelType w:val="hybridMultilevel"/>
    <w:tmpl w:val="5AE44B3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89C1A49"/>
    <w:multiLevelType w:val="hybridMultilevel"/>
    <w:tmpl w:val="9B42B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685B10"/>
    <w:multiLevelType w:val="hybridMultilevel"/>
    <w:tmpl w:val="798431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2131FD"/>
    <w:multiLevelType w:val="hybridMultilevel"/>
    <w:tmpl w:val="D374B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FB240D"/>
    <w:multiLevelType w:val="hybridMultilevel"/>
    <w:tmpl w:val="562C6730"/>
    <w:lvl w:ilvl="0" w:tplc="D6284C24">
      <w:start w:val="5"/>
      <w:numFmt w:val="decimal"/>
      <w:lvlText w:val="%1."/>
      <w:lvlJc w:val="left"/>
      <w:pPr>
        <w:ind w:left="720" w:hanging="360"/>
      </w:pPr>
      <w:rPr>
        <w:rFonts w:ascii="Trebuchet MS" w:eastAsia="Trebuchet MS" w:hAnsi="Trebuchet MS" w:cs="Trebuchet M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21F13E2"/>
    <w:multiLevelType w:val="hybridMultilevel"/>
    <w:tmpl w:val="6614A19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3DD6E5F"/>
    <w:multiLevelType w:val="hybridMultilevel"/>
    <w:tmpl w:val="0B0AC7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87175DA"/>
    <w:multiLevelType w:val="multilevel"/>
    <w:tmpl w:val="202C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0125ED"/>
    <w:multiLevelType w:val="hybridMultilevel"/>
    <w:tmpl w:val="69264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B9F7855"/>
    <w:multiLevelType w:val="hybridMultilevel"/>
    <w:tmpl w:val="4F50FF30"/>
    <w:lvl w:ilvl="0" w:tplc="FE7EAFD6">
      <w:start w:val="1"/>
      <w:numFmt w:val="decimal"/>
      <w:lvlText w:val="%1."/>
      <w:lvlJc w:val="left"/>
      <w:pPr>
        <w:ind w:left="355" w:hanging="360"/>
      </w:pPr>
      <w:rPr>
        <w:rFonts w:hint="default"/>
      </w:rPr>
    </w:lvl>
    <w:lvl w:ilvl="1" w:tplc="08090019" w:tentative="1">
      <w:start w:val="1"/>
      <w:numFmt w:val="lowerLetter"/>
      <w:lvlText w:val="%2."/>
      <w:lvlJc w:val="left"/>
      <w:pPr>
        <w:ind w:left="1075" w:hanging="360"/>
      </w:pPr>
    </w:lvl>
    <w:lvl w:ilvl="2" w:tplc="0809001B" w:tentative="1">
      <w:start w:val="1"/>
      <w:numFmt w:val="lowerRoman"/>
      <w:lvlText w:val="%3."/>
      <w:lvlJc w:val="right"/>
      <w:pPr>
        <w:ind w:left="1795" w:hanging="180"/>
      </w:pPr>
    </w:lvl>
    <w:lvl w:ilvl="3" w:tplc="0809000F" w:tentative="1">
      <w:start w:val="1"/>
      <w:numFmt w:val="decimal"/>
      <w:lvlText w:val="%4."/>
      <w:lvlJc w:val="left"/>
      <w:pPr>
        <w:ind w:left="2515" w:hanging="360"/>
      </w:pPr>
    </w:lvl>
    <w:lvl w:ilvl="4" w:tplc="08090019" w:tentative="1">
      <w:start w:val="1"/>
      <w:numFmt w:val="lowerLetter"/>
      <w:lvlText w:val="%5."/>
      <w:lvlJc w:val="left"/>
      <w:pPr>
        <w:ind w:left="3235" w:hanging="360"/>
      </w:pPr>
    </w:lvl>
    <w:lvl w:ilvl="5" w:tplc="0809001B" w:tentative="1">
      <w:start w:val="1"/>
      <w:numFmt w:val="lowerRoman"/>
      <w:lvlText w:val="%6."/>
      <w:lvlJc w:val="right"/>
      <w:pPr>
        <w:ind w:left="3955" w:hanging="180"/>
      </w:pPr>
    </w:lvl>
    <w:lvl w:ilvl="6" w:tplc="0809000F" w:tentative="1">
      <w:start w:val="1"/>
      <w:numFmt w:val="decimal"/>
      <w:lvlText w:val="%7."/>
      <w:lvlJc w:val="left"/>
      <w:pPr>
        <w:ind w:left="4675" w:hanging="360"/>
      </w:pPr>
    </w:lvl>
    <w:lvl w:ilvl="7" w:tplc="08090019" w:tentative="1">
      <w:start w:val="1"/>
      <w:numFmt w:val="lowerLetter"/>
      <w:lvlText w:val="%8."/>
      <w:lvlJc w:val="left"/>
      <w:pPr>
        <w:ind w:left="5395" w:hanging="360"/>
      </w:pPr>
    </w:lvl>
    <w:lvl w:ilvl="8" w:tplc="0809001B" w:tentative="1">
      <w:start w:val="1"/>
      <w:numFmt w:val="lowerRoman"/>
      <w:lvlText w:val="%9."/>
      <w:lvlJc w:val="right"/>
      <w:pPr>
        <w:ind w:left="6115" w:hanging="180"/>
      </w:pPr>
    </w:lvl>
  </w:abstractNum>
  <w:abstractNum w:abstractNumId="31" w15:restartNumberingAfterBreak="0">
    <w:nsid w:val="3D8C53E0"/>
    <w:multiLevelType w:val="hybridMultilevel"/>
    <w:tmpl w:val="E4CE6198"/>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657754"/>
    <w:multiLevelType w:val="hybridMultilevel"/>
    <w:tmpl w:val="2B3E47A4"/>
    <w:lvl w:ilvl="0" w:tplc="B1966A1C">
      <w:start w:val="1"/>
      <w:numFmt w:val="decimal"/>
      <w:lvlText w:val="%1."/>
      <w:lvlJc w:val="left"/>
      <w:pPr>
        <w:ind w:left="252" w:hanging="720"/>
        <w:jc w:val="right"/>
      </w:pPr>
      <w:rPr>
        <w:rFonts w:ascii="Arial" w:eastAsia="Arial" w:hAnsi="Arial" w:cs="Arial" w:hint="default"/>
        <w:b w:val="0"/>
        <w:bCs w:val="0"/>
        <w:i w:val="0"/>
        <w:iCs w:val="0"/>
        <w:spacing w:val="-1"/>
        <w:w w:val="100"/>
        <w:sz w:val="24"/>
        <w:szCs w:val="24"/>
        <w:lang w:val="en-US" w:eastAsia="en-US" w:bidi="ar-SA"/>
      </w:rPr>
    </w:lvl>
    <w:lvl w:ilvl="1" w:tplc="19620C34">
      <w:numFmt w:val="bullet"/>
      <w:lvlText w:val=""/>
      <w:lvlJc w:val="left"/>
      <w:pPr>
        <w:ind w:left="1256" w:hanging="720"/>
      </w:pPr>
      <w:rPr>
        <w:rFonts w:ascii="Symbol" w:eastAsia="Symbol" w:hAnsi="Symbol" w:cs="Symbol" w:hint="default"/>
        <w:spacing w:val="0"/>
        <w:w w:val="100"/>
        <w:lang w:val="en-US" w:eastAsia="en-US" w:bidi="ar-SA"/>
      </w:rPr>
    </w:lvl>
    <w:lvl w:ilvl="2" w:tplc="9D9C0D74">
      <w:numFmt w:val="bullet"/>
      <w:lvlText w:val="o"/>
      <w:lvlJc w:val="left"/>
      <w:pPr>
        <w:ind w:left="1330" w:hanging="720"/>
      </w:pPr>
      <w:rPr>
        <w:rFonts w:ascii="Courier New" w:eastAsia="Courier New" w:hAnsi="Courier New" w:cs="Courier New" w:hint="default"/>
        <w:b w:val="0"/>
        <w:bCs w:val="0"/>
        <w:i w:val="0"/>
        <w:iCs w:val="0"/>
        <w:color w:val="0D0D0D"/>
        <w:spacing w:val="0"/>
        <w:w w:val="100"/>
        <w:sz w:val="24"/>
        <w:szCs w:val="24"/>
        <w:lang w:val="en-US" w:eastAsia="en-US" w:bidi="ar-SA"/>
      </w:rPr>
    </w:lvl>
    <w:lvl w:ilvl="3" w:tplc="7C74D588">
      <w:numFmt w:val="bullet"/>
      <w:lvlText w:val="•"/>
      <w:lvlJc w:val="left"/>
      <w:pPr>
        <w:ind w:left="1260" w:hanging="720"/>
      </w:pPr>
      <w:rPr>
        <w:rFonts w:hint="default"/>
        <w:lang w:val="en-US" w:eastAsia="en-US" w:bidi="ar-SA"/>
      </w:rPr>
    </w:lvl>
    <w:lvl w:ilvl="4" w:tplc="3D7894C4">
      <w:numFmt w:val="bullet"/>
      <w:lvlText w:val="•"/>
      <w:lvlJc w:val="left"/>
      <w:pPr>
        <w:ind w:left="1320" w:hanging="720"/>
      </w:pPr>
      <w:rPr>
        <w:rFonts w:hint="default"/>
        <w:lang w:val="en-US" w:eastAsia="en-US" w:bidi="ar-SA"/>
      </w:rPr>
    </w:lvl>
    <w:lvl w:ilvl="5" w:tplc="D1DA20FC">
      <w:numFmt w:val="bullet"/>
      <w:lvlText w:val="•"/>
      <w:lvlJc w:val="left"/>
      <w:pPr>
        <w:ind w:left="1340" w:hanging="720"/>
      </w:pPr>
      <w:rPr>
        <w:rFonts w:hint="default"/>
        <w:lang w:val="en-US" w:eastAsia="en-US" w:bidi="ar-SA"/>
      </w:rPr>
    </w:lvl>
    <w:lvl w:ilvl="6" w:tplc="D4B6FAF0">
      <w:numFmt w:val="bullet"/>
      <w:lvlText w:val="•"/>
      <w:lvlJc w:val="left"/>
      <w:pPr>
        <w:ind w:left="1520" w:hanging="720"/>
      </w:pPr>
      <w:rPr>
        <w:rFonts w:hint="default"/>
        <w:lang w:val="en-US" w:eastAsia="en-US" w:bidi="ar-SA"/>
      </w:rPr>
    </w:lvl>
    <w:lvl w:ilvl="7" w:tplc="5B8C6E38">
      <w:numFmt w:val="bullet"/>
      <w:lvlText w:val="•"/>
      <w:lvlJc w:val="left"/>
      <w:pPr>
        <w:ind w:left="1980" w:hanging="720"/>
      </w:pPr>
      <w:rPr>
        <w:rFonts w:hint="default"/>
        <w:lang w:val="en-US" w:eastAsia="en-US" w:bidi="ar-SA"/>
      </w:rPr>
    </w:lvl>
    <w:lvl w:ilvl="8" w:tplc="D6F4CA6E">
      <w:numFmt w:val="bullet"/>
      <w:lvlText w:val="•"/>
      <w:lvlJc w:val="left"/>
      <w:pPr>
        <w:ind w:left="4762" w:hanging="720"/>
      </w:pPr>
      <w:rPr>
        <w:rFonts w:hint="default"/>
        <w:lang w:val="en-US" w:eastAsia="en-US" w:bidi="ar-SA"/>
      </w:rPr>
    </w:lvl>
  </w:abstractNum>
  <w:abstractNum w:abstractNumId="33" w15:restartNumberingAfterBreak="0">
    <w:nsid w:val="3FD47083"/>
    <w:multiLevelType w:val="hybridMultilevel"/>
    <w:tmpl w:val="1E96A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631D26"/>
    <w:multiLevelType w:val="hybridMultilevel"/>
    <w:tmpl w:val="B20ACAFC"/>
    <w:lvl w:ilvl="0" w:tplc="08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38B6102"/>
    <w:multiLevelType w:val="hybridMultilevel"/>
    <w:tmpl w:val="490E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872347"/>
    <w:multiLevelType w:val="hybridMultilevel"/>
    <w:tmpl w:val="3BCA3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1C2E45"/>
    <w:multiLevelType w:val="hybridMultilevel"/>
    <w:tmpl w:val="A5BA4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DE1ECE"/>
    <w:multiLevelType w:val="hybridMultilevel"/>
    <w:tmpl w:val="61C8BD3E"/>
    <w:lvl w:ilvl="0" w:tplc="08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9" w15:restartNumberingAfterBreak="0">
    <w:nsid w:val="4AB88F9B"/>
    <w:multiLevelType w:val="hybridMultilevel"/>
    <w:tmpl w:val="FED0FA6E"/>
    <w:lvl w:ilvl="0" w:tplc="147E85A4">
      <w:start w:val="1"/>
      <w:numFmt w:val="bullet"/>
      <w:lvlText w:val=""/>
      <w:lvlJc w:val="left"/>
      <w:pPr>
        <w:ind w:left="720" w:hanging="360"/>
      </w:pPr>
      <w:rPr>
        <w:rFonts w:ascii="Symbol" w:hAnsi="Symbol" w:hint="default"/>
      </w:rPr>
    </w:lvl>
    <w:lvl w:ilvl="1" w:tplc="503CA2CC">
      <w:start w:val="1"/>
      <w:numFmt w:val="bullet"/>
      <w:lvlText w:val="o"/>
      <w:lvlJc w:val="left"/>
      <w:pPr>
        <w:ind w:left="1440" w:hanging="360"/>
      </w:pPr>
      <w:rPr>
        <w:rFonts w:ascii="Courier New" w:hAnsi="Courier New" w:hint="default"/>
      </w:rPr>
    </w:lvl>
    <w:lvl w:ilvl="2" w:tplc="0E02ADC0">
      <w:start w:val="1"/>
      <w:numFmt w:val="bullet"/>
      <w:lvlText w:val=""/>
      <w:lvlJc w:val="left"/>
      <w:pPr>
        <w:ind w:left="2160" w:hanging="360"/>
      </w:pPr>
      <w:rPr>
        <w:rFonts w:ascii="Wingdings" w:hAnsi="Wingdings" w:hint="default"/>
      </w:rPr>
    </w:lvl>
    <w:lvl w:ilvl="3" w:tplc="33802688">
      <w:start w:val="1"/>
      <w:numFmt w:val="bullet"/>
      <w:lvlText w:val=""/>
      <w:lvlJc w:val="left"/>
      <w:pPr>
        <w:ind w:left="2880" w:hanging="360"/>
      </w:pPr>
      <w:rPr>
        <w:rFonts w:ascii="Symbol" w:hAnsi="Symbol" w:hint="default"/>
      </w:rPr>
    </w:lvl>
    <w:lvl w:ilvl="4" w:tplc="B09A860E">
      <w:start w:val="1"/>
      <w:numFmt w:val="bullet"/>
      <w:lvlText w:val="o"/>
      <w:lvlJc w:val="left"/>
      <w:pPr>
        <w:ind w:left="3600" w:hanging="360"/>
      </w:pPr>
      <w:rPr>
        <w:rFonts w:ascii="Courier New" w:hAnsi="Courier New" w:hint="default"/>
      </w:rPr>
    </w:lvl>
    <w:lvl w:ilvl="5" w:tplc="711A65AC">
      <w:start w:val="1"/>
      <w:numFmt w:val="bullet"/>
      <w:lvlText w:val=""/>
      <w:lvlJc w:val="left"/>
      <w:pPr>
        <w:ind w:left="4320" w:hanging="360"/>
      </w:pPr>
      <w:rPr>
        <w:rFonts w:ascii="Wingdings" w:hAnsi="Wingdings" w:hint="default"/>
      </w:rPr>
    </w:lvl>
    <w:lvl w:ilvl="6" w:tplc="0F082772">
      <w:start w:val="1"/>
      <w:numFmt w:val="bullet"/>
      <w:lvlText w:val=""/>
      <w:lvlJc w:val="left"/>
      <w:pPr>
        <w:ind w:left="5040" w:hanging="360"/>
      </w:pPr>
      <w:rPr>
        <w:rFonts w:ascii="Symbol" w:hAnsi="Symbol" w:hint="default"/>
      </w:rPr>
    </w:lvl>
    <w:lvl w:ilvl="7" w:tplc="BF7C8EDA">
      <w:start w:val="1"/>
      <w:numFmt w:val="bullet"/>
      <w:lvlText w:val="o"/>
      <w:lvlJc w:val="left"/>
      <w:pPr>
        <w:ind w:left="5760" w:hanging="360"/>
      </w:pPr>
      <w:rPr>
        <w:rFonts w:ascii="Courier New" w:hAnsi="Courier New" w:hint="default"/>
      </w:rPr>
    </w:lvl>
    <w:lvl w:ilvl="8" w:tplc="B212EC70">
      <w:start w:val="1"/>
      <w:numFmt w:val="bullet"/>
      <w:lvlText w:val=""/>
      <w:lvlJc w:val="left"/>
      <w:pPr>
        <w:ind w:left="6480" w:hanging="360"/>
      </w:pPr>
      <w:rPr>
        <w:rFonts w:ascii="Wingdings" w:hAnsi="Wingdings" w:hint="default"/>
      </w:rPr>
    </w:lvl>
  </w:abstractNum>
  <w:abstractNum w:abstractNumId="40" w15:restartNumberingAfterBreak="0">
    <w:nsid w:val="4C407261"/>
    <w:multiLevelType w:val="hybridMultilevel"/>
    <w:tmpl w:val="76005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41F7B5F"/>
    <w:multiLevelType w:val="multilevel"/>
    <w:tmpl w:val="9F146F50"/>
    <w:lvl w:ilvl="0">
      <w:start w:val="2"/>
      <w:numFmt w:val="decimal"/>
      <w:lvlText w:val="%1."/>
      <w:lvlJc w:val="left"/>
      <w:pPr>
        <w:ind w:left="278"/>
      </w:pPr>
      <w:rPr>
        <w:rFonts w:ascii="Trebuchet MS" w:eastAsia="Trebuchet MS" w:hAnsi="Trebuchet MS" w:cs="Trebuchet MS"/>
        <w:b/>
        <w:bCs/>
        <w:i w:val="0"/>
        <w:strike w:val="0"/>
        <w:dstrike w:val="0"/>
        <w:color w:val="000000"/>
        <w:sz w:val="22"/>
        <w:szCs w:val="22"/>
        <w:u w:val="single" w:color="000000"/>
        <w:bdr w:val="none" w:sz="0" w:space="0" w:color="auto"/>
        <w:shd w:val="clear" w:color="auto" w:fill="auto"/>
        <w:vertAlign w:val="baseline"/>
      </w:rPr>
    </w:lvl>
    <w:lvl w:ilvl="1">
      <w:start w:val="1"/>
      <w:numFmt w:val="decimal"/>
      <w:lvlText w:val="%1.%2"/>
      <w:lvlJc w:val="left"/>
      <w:pPr>
        <w:ind w:left="73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5A826E43"/>
    <w:multiLevelType w:val="multilevel"/>
    <w:tmpl w:val="BA74AC72"/>
    <w:lvl w:ilvl="0">
      <w:start w:val="4"/>
      <w:numFmt w:val="decimal"/>
      <w:lvlText w:val="%1"/>
      <w:lvlJc w:val="left"/>
      <w:pPr>
        <w:ind w:left="360" w:hanging="360"/>
      </w:pPr>
      <w:rPr>
        <w:rFonts w:hint="default"/>
      </w:rPr>
    </w:lvl>
    <w:lvl w:ilvl="1">
      <w:start w:val="1"/>
      <w:numFmt w:val="decimal"/>
      <w:lvlText w:val="%1.%2"/>
      <w:lvlJc w:val="left"/>
      <w:pPr>
        <w:ind w:left="1090" w:hanging="360"/>
      </w:pPr>
      <w:rPr>
        <w:rFonts w:hint="default"/>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640" w:hanging="1800"/>
      </w:pPr>
      <w:rPr>
        <w:rFonts w:hint="default"/>
      </w:rPr>
    </w:lvl>
  </w:abstractNum>
  <w:abstractNum w:abstractNumId="43" w15:restartNumberingAfterBreak="0">
    <w:nsid w:val="61EB4F70"/>
    <w:multiLevelType w:val="hybridMultilevel"/>
    <w:tmpl w:val="76D8971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59F5A1C"/>
    <w:multiLevelType w:val="hybridMultilevel"/>
    <w:tmpl w:val="6AAE2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86C4489"/>
    <w:multiLevelType w:val="hybridMultilevel"/>
    <w:tmpl w:val="E842E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AB02C4"/>
    <w:multiLevelType w:val="hybridMultilevel"/>
    <w:tmpl w:val="7CA2C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865137"/>
    <w:multiLevelType w:val="hybridMultilevel"/>
    <w:tmpl w:val="3A4E4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F168A3"/>
    <w:multiLevelType w:val="hybridMultilevel"/>
    <w:tmpl w:val="089EE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D731F1"/>
    <w:multiLevelType w:val="hybridMultilevel"/>
    <w:tmpl w:val="540480C8"/>
    <w:lvl w:ilvl="0" w:tplc="C2AA9C22">
      <w:start w:val="5"/>
      <w:numFmt w:val="decimal"/>
      <w:lvlText w:val="%1."/>
      <w:lvlJc w:val="left"/>
      <w:pPr>
        <w:ind w:left="720" w:hanging="360"/>
      </w:pPr>
      <w:rPr>
        <w:rFonts w:eastAsia="Trebuchet M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5ED4417"/>
    <w:multiLevelType w:val="multilevel"/>
    <w:tmpl w:val="F7761B2E"/>
    <w:lvl w:ilvl="0">
      <w:start w:val="2"/>
      <w:numFmt w:val="decimal"/>
      <w:lvlText w:val="%1"/>
      <w:lvlJc w:val="left"/>
      <w:pPr>
        <w:ind w:left="360" w:hanging="360"/>
      </w:pPr>
      <w:rPr>
        <w:rFonts w:hint="default"/>
      </w:rPr>
    </w:lvl>
    <w:lvl w:ilvl="1">
      <w:start w:val="1"/>
      <w:numFmt w:val="decimal"/>
      <w:lvlText w:val="%1.%2"/>
      <w:lvlJc w:val="left"/>
      <w:pPr>
        <w:ind w:left="1090" w:hanging="360"/>
      </w:pPr>
      <w:rPr>
        <w:rFonts w:hint="default"/>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640" w:hanging="1800"/>
      </w:pPr>
      <w:rPr>
        <w:rFonts w:hint="default"/>
      </w:rPr>
    </w:lvl>
  </w:abstractNum>
  <w:abstractNum w:abstractNumId="51" w15:restartNumberingAfterBreak="0">
    <w:nsid w:val="776A665E"/>
    <w:multiLevelType w:val="hybridMultilevel"/>
    <w:tmpl w:val="C41AC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7B8117A"/>
    <w:multiLevelType w:val="hybridMultilevel"/>
    <w:tmpl w:val="0AB2993E"/>
    <w:lvl w:ilvl="0" w:tplc="9EF48F2C">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314402"/>
    <w:multiLevelType w:val="hybridMultilevel"/>
    <w:tmpl w:val="A354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9283C55"/>
    <w:multiLevelType w:val="multilevel"/>
    <w:tmpl w:val="3CE476A2"/>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405" w:hanging="405"/>
      </w:pPr>
      <w:rPr>
        <w:rFonts w:hint="default"/>
        <w:color w:val="385623" w:themeColor="accent6" w:themeShade="8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7A486E7E"/>
    <w:multiLevelType w:val="hybridMultilevel"/>
    <w:tmpl w:val="3F5C05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7AAA0E77"/>
    <w:multiLevelType w:val="hybridMultilevel"/>
    <w:tmpl w:val="8348C24E"/>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7B3A3D1D"/>
    <w:multiLevelType w:val="hybridMultilevel"/>
    <w:tmpl w:val="62188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9205D6"/>
    <w:multiLevelType w:val="hybridMultilevel"/>
    <w:tmpl w:val="48381EB0"/>
    <w:lvl w:ilvl="0" w:tplc="FFFFFFFF">
      <w:start w:val="1"/>
      <w:numFmt w:val="bullet"/>
      <w:lvlText w:val=""/>
      <w:lvlJc w:val="left"/>
      <w:pPr>
        <w:ind w:left="10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6238CA"/>
    <w:multiLevelType w:val="multilevel"/>
    <w:tmpl w:val="C89EFE1A"/>
    <w:lvl w:ilvl="0">
      <w:start w:val="2"/>
      <w:numFmt w:val="decimal"/>
      <w:lvlText w:val="%1"/>
      <w:lvlJc w:val="left"/>
      <w:pPr>
        <w:ind w:left="360" w:hanging="360"/>
      </w:pPr>
      <w:rPr>
        <w:rFonts w:hint="default"/>
      </w:rPr>
    </w:lvl>
    <w:lvl w:ilvl="1">
      <w:start w:val="2"/>
      <w:numFmt w:val="decimal"/>
      <w:lvlText w:val="%1.%2"/>
      <w:lvlJc w:val="left"/>
      <w:pPr>
        <w:ind w:left="1090" w:hanging="360"/>
      </w:pPr>
      <w:rPr>
        <w:rFonts w:hint="default"/>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640" w:hanging="1800"/>
      </w:pPr>
      <w:rPr>
        <w:rFonts w:hint="default"/>
      </w:rPr>
    </w:lvl>
  </w:abstractNum>
  <w:num w:numId="1" w16cid:durableId="1036078092">
    <w:abstractNumId w:val="39"/>
  </w:num>
  <w:num w:numId="2" w16cid:durableId="136727365">
    <w:abstractNumId w:val="33"/>
  </w:num>
  <w:num w:numId="3" w16cid:durableId="1721979844">
    <w:abstractNumId w:val="57"/>
  </w:num>
  <w:num w:numId="4" w16cid:durableId="1464885505">
    <w:abstractNumId w:val="8"/>
  </w:num>
  <w:num w:numId="5" w16cid:durableId="644706154">
    <w:abstractNumId w:val="36"/>
  </w:num>
  <w:num w:numId="6" w16cid:durableId="2106070251">
    <w:abstractNumId w:val="40"/>
  </w:num>
  <w:num w:numId="7" w16cid:durableId="344283680">
    <w:abstractNumId w:val="7"/>
  </w:num>
  <w:num w:numId="8" w16cid:durableId="79837976">
    <w:abstractNumId w:val="26"/>
  </w:num>
  <w:num w:numId="9" w16cid:durableId="2097700900">
    <w:abstractNumId w:val="18"/>
  </w:num>
  <w:num w:numId="10" w16cid:durableId="2034570601">
    <w:abstractNumId w:val="12"/>
  </w:num>
  <w:num w:numId="11" w16cid:durableId="124202723">
    <w:abstractNumId w:val="23"/>
  </w:num>
  <w:num w:numId="12" w16cid:durableId="1150906738">
    <w:abstractNumId w:val="55"/>
  </w:num>
  <w:num w:numId="13" w16cid:durableId="308827278">
    <w:abstractNumId w:val="44"/>
  </w:num>
  <w:num w:numId="14" w16cid:durableId="396441887">
    <w:abstractNumId w:val="45"/>
  </w:num>
  <w:num w:numId="15" w16cid:durableId="729500340">
    <w:abstractNumId w:val="54"/>
  </w:num>
  <w:num w:numId="16" w16cid:durableId="2142335599">
    <w:abstractNumId w:val="2"/>
  </w:num>
  <w:num w:numId="17" w16cid:durableId="1075131835">
    <w:abstractNumId w:val="35"/>
  </w:num>
  <w:num w:numId="18" w16cid:durableId="755251444">
    <w:abstractNumId w:val="27"/>
  </w:num>
  <w:num w:numId="19" w16cid:durableId="1437947404">
    <w:abstractNumId w:val="24"/>
  </w:num>
  <w:num w:numId="20" w16cid:durableId="392310644">
    <w:abstractNumId w:val="17"/>
  </w:num>
  <w:num w:numId="21" w16cid:durableId="1256205519">
    <w:abstractNumId w:val="48"/>
  </w:num>
  <w:num w:numId="22" w16cid:durableId="356279911">
    <w:abstractNumId w:val="1"/>
  </w:num>
  <w:num w:numId="23" w16cid:durableId="2134134622">
    <w:abstractNumId w:val="31"/>
  </w:num>
  <w:num w:numId="24" w16cid:durableId="431049378">
    <w:abstractNumId w:val="34"/>
  </w:num>
  <w:num w:numId="25" w16cid:durableId="1919746067">
    <w:abstractNumId w:val="4"/>
  </w:num>
  <w:num w:numId="26" w16cid:durableId="749422721">
    <w:abstractNumId w:val="43"/>
  </w:num>
  <w:num w:numId="27" w16cid:durableId="77794877">
    <w:abstractNumId w:val="38"/>
  </w:num>
  <w:num w:numId="28" w16cid:durableId="1753424917">
    <w:abstractNumId w:val="58"/>
  </w:num>
  <w:num w:numId="29" w16cid:durableId="2013139959">
    <w:abstractNumId w:val="16"/>
  </w:num>
  <w:num w:numId="30" w16cid:durableId="331103494">
    <w:abstractNumId w:val="29"/>
  </w:num>
  <w:num w:numId="31" w16cid:durableId="1715349448">
    <w:abstractNumId w:val="6"/>
  </w:num>
  <w:num w:numId="32" w16cid:durableId="53361437">
    <w:abstractNumId w:val="11"/>
  </w:num>
  <w:num w:numId="33" w16cid:durableId="395783873">
    <w:abstractNumId w:val="9"/>
  </w:num>
  <w:num w:numId="34" w16cid:durableId="1045176112">
    <w:abstractNumId w:val="56"/>
  </w:num>
  <w:num w:numId="35" w16cid:durableId="1817334680">
    <w:abstractNumId w:val="21"/>
  </w:num>
  <w:num w:numId="36" w16cid:durableId="2068457957">
    <w:abstractNumId w:val="47"/>
  </w:num>
  <w:num w:numId="37" w16cid:durableId="158423435">
    <w:abstractNumId w:val="22"/>
  </w:num>
  <w:num w:numId="38" w16cid:durableId="1422990180">
    <w:abstractNumId w:val="20"/>
  </w:num>
  <w:num w:numId="39" w16cid:durableId="1370036665">
    <w:abstractNumId w:val="0"/>
  </w:num>
  <w:num w:numId="40" w16cid:durableId="619412417">
    <w:abstractNumId w:val="10"/>
  </w:num>
  <w:num w:numId="41" w16cid:durableId="737168308">
    <w:abstractNumId w:val="5"/>
  </w:num>
  <w:num w:numId="42" w16cid:durableId="1425029745">
    <w:abstractNumId w:val="53"/>
  </w:num>
  <w:num w:numId="43" w16cid:durableId="156264982">
    <w:abstractNumId w:val="28"/>
  </w:num>
  <w:num w:numId="44" w16cid:durableId="1460296297">
    <w:abstractNumId w:val="46"/>
  </w:num>
  <w:num w:numId="45" w16cid:durableId="2077707111">
    <w:abstractNumId w:val="32"/>
  </w:num>
  <w:num w:numId="46" w16cid:durableId="83235582">
    <w:abstractNumId w:val="51"/>
  </w:num>
  <w:num w:numId="47" w16cid:durableId="1013186909">
    <w:abstractNumId w:val="37"/>
  </w:num>
  <w:num w:numId="48" w16cid:durableId="1191190373">
    <w:abstractNumId w:val="14"/>
  </w:num>
  <w:num w:numId="49" w16cid:durableId="118499582">
    <w:abstractNumId w:val="52"/>
  </w:num>
  <w:num w:numId="50" w16cid:durableId="956525492">
    <w:abstractNumId w:val="19"/>
  </w:num>
  <w:num w:numId="51" w16cid:durableId="1879777692">
    <w:abstractNumId w:val="13"/>
  </w:num>
  <w:num w:numId="52" w16cid:durableId="1762526012">
    <w:abstractNumId w:val="41"/>
  </w:num>
  <w:num w:numId="53" w16cid:durableId="436870859">
    <w:abstractNumId w:val="30"/>
  </w:num>
  <w:num w:numId="54" w16cid:durableId="1561788753">
    <w:abstractNumId w:val="59"/>
  </w:num>
  <w:num w:numId="55" w16cid:durableId="460657270">
    <w:abstractNumId w:val="50"/>
  </w:num>
  <w:num w:numId="56" w16cid:durableId="497309467">
    <w:abstractNumId w:val="42"/>
  </w:num>
  <w:num w:numId="57" w16cid:durableId="635138291">
    <w:abstractNumId w:val="25"/>
  </w:num>
  <w:num w:numId="58" w16cid:durableId="797381030">
    <w:abstractNumId w:val="15"/>
  </w:num>
  <w:num w:numId="59" w16cid:durableId="1847402179">
    <w:abstractNumId w:val="49"/>
  </w:num>
  <w:num w:numId="60" w16cid:durableId="1683168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A4C"/>
    <w:rsid w:val="00000D2F"/>
    <w:rsid w:val="000015B2"/>
    <w:rsid w:val="00002298"/>
    <w:rsid w:val="00004D92"/>
    <w:rsid w:val="00011096"/>
    <w:rsid w:val="00012180"/>
    <w:rsid w:val="000157EF"/>
    <w:rsid w:val="0001585A"/>
    <w:rsid w:val="00015D08"/>
    <w:rsid w:val="000175EE"/>
    <w:rsid w:val="0002111E"/>
    <w:rsid w:val="0002133A"/>
    <w:rsid w:val="00022A0F"/>
    <w:rsid w:val="00026EAF"/>
    <w:rsid w:val="00030E67"/>
    <w:rsid w:val="00031E83"/>
    <w:rsid w:val="0003346D"/>
    <w:rsid w:val="000400E2"/>
    <w:rsid w:val="00041CBA"/>
    <w:rsid w:val="00042CD5"/>
    <w:rsid w:val="000441DB"/>
    <w:rsid w:val="000469EE"/>
    <w:rsid w:val="000519D7"/>
    <w:rsid w:val="00052340"/>
    <w:rsid w:val="00052AD8"/>
    <w:rsid w:val="00052D69"/>
    <w:rsid w:val="0005412F"/>
    <w:rsid w:val="00066F7D"/>
    <w:rsid w:val="00077413"/>
    <w:rsid w:val="00080717"/>
    <w:rsid w:val="00093F8B"/>
    <w:rsid w:val="000A540D"/>
    <w:rsid w:val="000B0336"/>
    <w:rsid w:val="000B0DBC"/>
    <w:rsid w:val="000B14B4"/>
    <w:rsid w:val="000B4E3D"/>
    <w:rsid w:val="000B581D"/>
    <w:rsid w:val="000B5EB8"/>
    <w:rsid w:val="000B65DF"/>
    <w:rsid w:val="000B6DC7"/>
    <w:rsid w:val="000B6FE5"/>
    <w:rsid w:val="000C3F28"/>
    <w:rsid w:val="000C4888"/>
    <w:rsid w:val="000C572A"/>
    <w:rsid w:val="000C5E20"/>
    <w:rsid w:val="000D0359"/>
    <w:rsid w:val="000D1118"/>
    <w:rsid w:val="000D4EBA"/>
    <w:rsid w:val="000D5629"/>
    <w:rsid w:val="000E1F5F"/>
    <w:rsid w:val="000E2C15"/>
    <w:rsid w:val="000E3221"/>
    <w:rsid w:val="000E57C8"/>
    <w:rsid w:val="000E762E"/>
    <w:rsid w:val="000E7652"/>
    <w:rsid w:val="000F0845"/>
    <w:rsid w:val="000F27F2"/>
    <w:rsid w:val="000F3388"/>
    <w:rsid w:val="000F358D"/>
    <w:rsid w:val="000F49B2"/>
    <w:rsid w:val="000F7413"/>
    <w:rsid w:val="00105078"/>
    <w:rsid w:val="0010518C"/>
    <w:rsid w:val="00106217"/>
    <w:rsid w:val="0011184D"/>
    <w:rsid w:val="00111FDC"/>
    <w:rsid w:val="0011340F"/>
    <w:rsid w:val="00113DE1"/>
    <w:rsid w:val="0011579E"/>
    <w:rsid w:val="00121126"/>
    <w:rsid w:val="00122C9C"/>
    <w:rsid w:val="001258E2"/>
    <w:rsid w:val="00126055"/>
    <w:rsid w:val="00127E41"/>
    <w:rsid w:val="0013015F"/>
    <w:rsid w:val="001316C7"/>
    <w:rsid w:val="00134F2A"/>
    <w:rsid w:val="00136ED4"/>
    <w:rsid w:val="0014043F"/>
    <w:rsid w:val="00145F28"/>
    <w:rsid w:val="00147DC3"/>
    <w:rsid w:val="00151893"/>
    <w:rsid w:val="00156CF6"/>
    <w:rsid w:val="001606D1"/>
    <w:rsid w:val="00163D6E"/>
    <w:rsid w:val="0016747E"/>
    <w:rsid w:val="00170B60"/>
    <w:rsid w:val="00171968"/>
    <w:rsid w:val="00172685"/>
    <w:rsid w:val="0018353D"/>
    <w:rsid w:val="00184FFF"/>
    <w:rsid w:val="001854D2"/>
    <w:rsid w:val="00185B21"/>
    <w:rsid w:val="00190718"/>
    <w:rsid w:val="001913DF"/>
    <w:rsid w:val="00193278"/>
    <w:rsid w:val="0019632D"/>
    <w:rsid w:val="00197FF8"/>
    <w:rsid w:val="001A187A"/>
    <w:rsid w:val="001A4AE6"/>
    <w:rsid w:val="001B24AF"/>
    <w:rsid w:val="001B64EB"/>
    <w:rsid w:val="001B76CA"/>
    <w:rsid w:val="001C06BB"/>
    <w:rsid w:val="001C22C5"/>
    <w:rsid w:val="001C31DD"/>
    <w:rsid w:val="001C66FE"/>
    <w:rsid w:val="001C68BA"/>
    <w:rsid w:val="001C6ED7"/>
    <w:rsid w:val="001C6EE9"/>
    <w:rsid w:val="001D3963"/>
    <w:rsid w:val="001D3E28"/>
    <w:rsid w:val="001E16C7"/>
    <w:rsid w:val="001E3545"/>
    <w:rsid w:val="001E410A"/>
    <w:rsid w:val="001F0E12"/>
    <w:rsid w:val="001F17A8"/>
    <w:rsid w:val="001F22F7"/>
    <w:rsid w:val="001F3EFD"/>
    <w:rsid w:val="001F54B0"/>
    <w:rsid w:val="00200503"/>
    <w:rsid w:val="00201E4C"/>
    <w:rsid w:val="0020329C"/>
    <w:rsid w:val="002077DA"/>
    <w:rsid w:val="00211443"/>
    <w:rsid w:val="00211A51"/>
    <w:rsid w:val="00211AC5"/>
    <w:rsid w:val="00212F59"/>
    <w:rsid w:val="002148F6"/>
    <w:rsid w:val="00214912"/>
    <w:rsid w:val="00214B95"/>
    <w:rsid w:val="002157A3"/>
    <w:rsid w:val="00215C9E"/>
    <w:rsid w:val="0021606E"/>
    <w:rsid w:val="0021628D"/>
    <w:rsid w:val="002171E7"/>
    <w:rsid w:val="00224C25"/>
    <w:rsid w:val="00225E21"/>
    <w:rsid w:val="00226B4D"/>
    <w:rsid w:val="00227347"/>
    <w:rsid w:val="0023050A"/>
    <w:rsid w:val="00230534"/>
    <w:rsid w:val="00231DDA"/>
    <w:rsid w:val="00233D1D"/>
    <w:rsid w:val="00234776"/>
    <w:rsid w:val="002405C4"/>
    <w:rsid w:val="002416EA"/>
    <w:rsid w:val="00244456"/>
    <w:rsid w:val="002447AC"/>
    <w:rsid w:val="00244D5E"/>
    <w:rsid w:val="002460D4"/>
    <w:rsid w:val="00253390"/>
    <w:rsid w:val="002566C4"/>
    <w:rsid w:val="00257F7F"/>
    <w:rsid w:val="00261C52"/>
    <w:rsid w:val="00265416"/>
    <w:rsid w:val="0026550D"/>
    <w:rsid w:val="00270F7F"/>
    <w:rsid w:val="00271A1E"/>
    <w:rsid w:val="00271EB3"/>
    <w:rsid w:val="002721A4"/>
    <w:rsid w:val="0027674A"/>
    <w:rsid w:val="0027717A"/>
    <w:rsid w:val="00277E16"/>
    <w:rsid w:val="00284379"/>
    <w:rsid w:val="002864D0"/>
    <w:rsid w:val="002867C6"/>
    <w:rsid w:val="002904C1"/>
    <w:rsid w:val="002A2AA5"/>
    <w:rsid w:val="002A2B19"/>
    <w:rsid w:val="002A2B1D"/>
    <w:rsid w:val="002A4245"/>
    <w:rsid w:val="002A77E3"/>
    <w:rsid w:val="002B085A"/>
    <w:rsid w:val="002B438A"/>
    <w:rsid w:val="002C2B30"/>
    <w:rsid w:val="002C3B95"/>
    <w:rsid w:val="002C4875"/>
    <w:rsid w:val="002C49B3"/>
    <w:rsid w:val="002C699C"/>
    <w:rsid w:val="002D1BE0"/>
    <w:rsid w:val="002D37C8"/>
    <w:rsid w:val="002D3A7E"/>
    <w:rsid w:val="002D45B0"/>
    <w:rsid w:val="002D7444"/>
    <w:rsid w:val="002E0866"/>
    <w:rsid w:val="002E24AC"/>
    <w:rsid w:val="002F2DF5"/>
    <w:rsid w:val="002F3A88"/>
    <w:rsid w:val="002F4B43"/>
    <w:rsid w:val="002F4DCD"/>
    <w:rsid w:val="002F56C1"/>
    <w:rsid w:val="002F5E46"/>
    <w:rsid w:val="002F7950"/>
    <w:rsid w:val="003015D4"/>
    <w:rsid w:val="003033F7"/>
    <w:rsid w:val="003038D4"/>
    <w:rsid w:val="003039EE"/>
    <w:rsid w:val="00307218"/>
    <w:rsid w:val="00307383"/>
    <w:rsid w:val="0031254E"/>
    <w:rsid w:val="00312D53"/>
    <w:rsid w:val="003135A5"/>
    <w:rsid w:val="00313BCD"/>
    <w:rsid w:val="00316288"/>
    <w:rsid w:val="003162DB"/>
    <w:rsid w:val="00320534"/>
    <w:rsid w:val="00320824"/>
    <w:rsid w:val="00323375"/>
    <w:rsid w:val="003255C3"/>
    <w:rsid w:val="003324D2"/>
    <w:rsid w:val="00334FD0"/>
    <w:rsid w:val="00336DA7"/>
    <w:rsid w:val="003378A1"/>
    <w:rsid w:val="00342B79"/>
    <w:rsid w:val="00345EF4"/>
    <w:rsid w:val="00346131"/>
    <w:rsid w:val="0034FDEE"/>
    <w:rsid w:val="00350119"/>
    <w:rsid w:val="00351500"/>
    <w:rsid w:val="003561D0"/>
    <w:rsid w:val="003615FF"/>
    <w:rsid w:val="00363D01"/>
    <w:rsid w:val="003668E0"/>
    <w:rsid w:val="00366F57"/>
    <w:rsid w:val="00370B32"/>
    <w:rsid w:val="003735B0"/>
    <w:rsid w:val="00381F47"/>
    <w:rsid w:val="003825F4"/>
    <w:rsid w:val="00386839"/>
    <w:rsid w:val="003910FA"/>
    <w:rsid w:val="00391D68"/>
    <w:rsid w:val="00394DA0"/>
    <w:rsid w:val="00397EFA"/>
    <w:rsid w:val="003A09D4"/>
    <w:rsid w:val="003A1C14"/>
    <w:rsid w:val="003A3AC1"/>
    <w:rsid w:val="003A449D"/>
    <w:rsid w:val="003B0B57"/>
    <w:rsid w:val="003B1352"/>
    <w:rsid w:val="003B1E32"/>
    <w:rsid w:val="003B3BE7"/>
    <w:rsid w:val="003B40F8"/>
    <w:rsid w:val="003B576C"/>
    <w:rsid w:val="003B66D4"/>
    <w:rsid w:val="003B7F62"/>
    <w:rsid w:val="003C0A35"/>
    <w:rsid w:val="003C16A4"/>
    <w:rsid w:val="003C3310"/>
    <w:rsid w:val="003D1F39"/>
    <w:rsid w:val="003D5C1D"/>
    <w:rsid w:val="003E1CE5"/>
    <w:rsid w:val="003E5459"/>
    <w:rsid w:val="003E5A63"/>
    <w:rsid w:val="003F22F4"/>
    <w:rsid w:val="003F300A"/>
    <w:rsid w:val="003F36C7"/>
    <w:rsid w:val="003F47E0"/>
    <w:rsid w:val="003F61BF"/>
    <w:rsid w:val="004010A3"/>
    <w:rsid w:val="0040286D"/>
    <w:rsid w:val="004029F0"/>
    <w:rsid w:val="00403842"/>
    <w:rsid w:val="00405EEE"/>
    <w:rsid w:val="004132C0"/>
    <w:rsid w:val="0041698B"/>
    <w:rsid w:val="00417CC0"/>
    <w:rsid w:val="00417FC3"/>
    <w:rsid w:val="0042018B"/>
    <w:rsid w:val="0042181C"/>
    <w:rsid w:val="0042474A"/>
    <w:rsid w:val="00424CEC"/>
    <w:rsid w:val="00427859"/>
    <w:rsid w:val="004279CD"/>
    <w:rsid w:val="00427BAA"/>
    <w:rsid w:val="00430122"/>
    <w:rsid w:val="0043474E"/>
    <w:rsid w:val="00435210"/>
    <w:rsid w:val="00435DEB"/>
    <w:rsid w:val="004363B9"/>
    <w:rsid w:val="00437905"/>
    <w:rsid w:val="004402B0"/>
    <w:rsid w:val="00441DA1"/>
    <w:rsid w:val="00444D78"/>
    <w:rsid w:val="004555F7"/>
    <w:rsid w:val="00456351"/>
    <w:rsid w:val="00457367"/>
    <w:rsid w:val="004729AB"/>
    <w:rsid w:val="00474A71"/>
    <w:rsid w:val="0047528D"/>
    <w:rsid w:val="0048022D"/>
    <w:rsid w:val="0048333D"/>
    <w:rsid w:val="00484491"/>
    <w:rsid w:val="00485A24"/>
    <w:rsid w:val="00486FBC"/>
    <w:rsid w:val="00487927"/>
    <w:rsid w:val="0049411E"/>
    <w:rsid w:val="00495E73"/>
    <w:rsid w:val="004A00C7"/>
    <w:rsid w:val="004A1521"/>
    <w:rsid w:val="004A3992"/>
    <w:rsid w:val="004A3D43"/>
    <w:rsid w:val="004A52D0"/>
    <w:rsid w:val="004A6240"/>
    <w:rsid w:val="004B447E"/>
    <w:rsid w:val="004C082A"/>
    <w:rsid w:val="004C0CC0"/>
    <w:rsid w:val="004C156A"/>
    <w:rsid w:val="004C1BC8"/>
    <w:rsid w:val="004C2DD5"/>
    <w:rsid w:val="004C3452"/>
    <w:rsid w:val="004C4D54"/>
    <w:rsid w:val="004C6282"/>
    <w:rsid w:val="004C62BD"/>
    <w:rsid w:val="004C7E08"/>
    <w:rsid w:val="004D411F"/>
    <w:rsid w:val="004D47BB"/>
    <w:rsid w:val="004E23A6"/>
    <w:rsid w:val="004E6D49"/>
    <w:rsid w:val="004E6EE2"/>
    <w:rsid w:val="004F031D"/>
    <w:rsid w:val="004F0700"/>
    <w:rsid w:val="004F18C4"/>
    <w:rsid w:val="004F1EB3"/>
    <w:rsid w:val="004F43E1"/>
    <w:rsid w:val="004F51A2"/>
    <w:rsid w:val="004F6FDD"/>
    <w:rsid w:val="005039EC"/>
    <w:rsid w:val="005104DE"/>
    <w:rsid w:val="005138BC"/>
    <w:rsid w:val="00514550"/>
    <w:rsid w:val="0052431E"/>
    <w:rsid w:val="00536334"/>
    <w:rsid w:val="00537EDC"/>
    <w:rsid w:val="00540E80"/>
    <w:rsid w:val="00541651"/>
    <w:rsid w:val="00547764"/>
    <w:rsid w:val="0055123C"/>
    <w:rsid w:val="00552BC4"/>
    <w:rsid w:val="00553552"/>
    <w:rsid w:val="005579C4"/>
    <w:rsid w:val="00557D2A"/>
    <w:rsid w:val="00560FCD"/>
    <w:rsid w:val="0056163E"/>
    <w:rsid w:val="005632B4"/>
    <w:rsid w:val="00563933"/>
    <w:rsid w:val="00565B67"/>
    <w:rsid w:val="00566B1B"/>
    <w:rsid w:val="00575970"/>
    <w:rsid w:val="00577157"/>
    <w:rsid w:val="005776EA"/>
    <w:rsid w:val="00581171"/>
    <w:rsid w:val="00583D27"/>
    <w:rsid w:val="005844F9"/>
    <w:rsid w:val="00585ACB"/>
    <w:rsid w:val="00587562"/>
    <w:rsid w:val="00587FD1"/>
    <w:rsid w:val="005904AD"/>
    <w:rsid w:val="005916AC"/>
    <w:rsid w:val="005929E3"/>
    <w:rsid w:val="005969C5"/>
    <w:rsid w:val="0059756A"/>
    <w:rsid w:val="005A5CED"/>
    <w:rsid w:val="005A6D9D"/>
    <w:rsid w:val="005A73AA"/>
    <w:rsid w:val="005B2540"/>
    <w:rsid w:val="005B2DFE"/>
    <w:rsid w:val="005B342E"/>
    <w:rsid w:val="005B42D8"/>
    <w:rsid w:val="005B5E31"/>
    <w:rsid w:val="005B641F"/>
    <w:rsid w:val="005C0DBF"/>
    <w:rsid w:val="005C59C5"/>
    <w:rsid w:val="005C5F1D"/>
    <w:rsid w:val="005D08D1"/>
    <w:rsid w:val="005D10B2"/>
    <w:rsid w:val="005D3821"/>
    <w:rsid w:val="005E3869"/>
    <w:rsid w:val="005E7020"/>
    <w:rsid w:val="005F2AE8"/>
    <w:rsid w:val="005F398B"/>
    <w:rsid w:val="005F3EB5"/>
    <w:rsid w:val="005F4FBD"/>
    <w:rsid w:val="005F69DE"/>
    <w:rsid w:val="005F7CB3"/>
    <w:rsid w:val="00600D9E"/>
    <w:rsid w:val="006054BA"/>
    <w:rsid w:val="00607E65"/>
    <w:rsid w:val="00614445"/>
    <w:rsid w:val="00615594"/>
    <w:rsid w:val="00617F29"/>
    <w:rsid w:val="00620758"/>
    <w:rsid w:val="00620E94"/>
    <w:rsid w:val="0062188F"/>
    <w:rsid w:val="00621AD3"/>
    <w:rsid w:val="0062315E"/>
    <w:rsid w:val="006236F6"/>
    <w:rsid w:val="0062538A"/>
    <w:rsid w:val="006334CA"/>
    <w:rsid w:val="00637EE3"/>
    <w:rsid w:val="00641028"/>
    <w:rsid w:val="0064253B"/>
    <w:rsid w:val="006514A9"/>
    <w:rsid w:val="00651B64"/>
    <w:rsid w:val="00651BB5"/>
    <w:rsid w:val="0065273E"/>
    <w:rsid w:val="0065415F"/>
    <w:rsid w:val="006543B3"/>
    <w:rsid w:val="00655545"/>
    <w:rsid w:val="0066339D"/>
    <w:rsid w:val="006753FE"/>
    <w:rsid w:val="00675ADB"/>
    <w:rsid w:val="0067739A"/>
    <w:rsid w:val="00681A60"/>
    <w:rsid w:val="006A0A1F"/>
    <w:rsid w:val="006A0F19"/>
    <w:rsid w:val="006A1A8C"/>
    <w:rsid w:val="006A2D3E"/>
    <w:rsid w:val="006A4A83"/>
    <w:rsid w:val="006B04DE"/>
    <w:rsid w:val="006B5601"/>
    <w:rsid w:val="006B61DF"/>
    <w:rsid w:val="006B7361"/>
    <w:rsid w:val="006B7C77"/>
    <w:rsid w:val="006C06DA"/>
    <w:rsid w:val="006C2213"/>
    <w:rsid w:val="006C3359"/>
    <w:rsid w:val="006C78FD"/>
    <w:rsid w:val="006D07A2"/>
    <w:rsid w:val="006D0C2B"/>
    <w:rsid w:val="006D0E0E"/>
    <w:rsid w:val="006D27CC"/>
    <w:rsid w:val="006D341B"/>
    <w:rsid w:val="006D4918"/>
    <w:rsid w:val="006E0130"/>
    <w:rsid w:val="006E5036"/>
    <w:rsid w:val="006E6DED"/>
    <w:rsid w:val="006F1384"/>
    <w:rsid w:val="006F166C"/>
    <w:rsid w:val="006F1E73"/>
    <w:rsid w:val="006F4F2A"/>
    <w:rsid w:val="006F6FCF"/>
    <w:rsid w:val="007006FE"/>
    <w:rsid w:val="007025B5"/>
    <w:rsid w:val="007063EC"/>
    <w:rsid w:val="00713E78"/>
    <w:rsid w:val="007260ED"/>
    <w:rsid w:val="00726B99"/>
    <w:rsid w:val="00730EFD"/>
    <w:rsid w:val="00731049"/>
    <w:rsid w:val="00731D1C"/>
    <w:rsid w:val="00732431"/>
    <w:rsid w:val="00733682"/>
    <w:rsid w:val="00733F86"/>
    <w:rsid w:val="007366BE"/>
    <w:rsid w:val="00736AA9"/>
    <w:rsid w:val="00737CE2"/>
    <w:rsid w:val="007401A9"/>
    <w:rsid w:val="00740ECB"/>
    <w:rsid w:val="00742DE8"/>
    <w:rsid w:val="00743246"/>
    <w:rsid w:val="00743E6F"/>
    <w:rsid w:val="007443DD"/>
    <w:rsid w:val="00744641"/>
    <w:rsid w:val="007448FE"/>
    <w:rsid w:val="00761AB8"/>
    <w:rsid w:val="00763212"/>
    <w:rsid w:val="0076436E"/>
    <w:rsid w:val="007648A5"/>
    <w:rsid w:val="0076597C"/>
    <w:rsid w:val="0076B1FF"/>
    <w:rsid w:val="00770D95"/>
    <w:rsid w:val="00774ED7"/>
    <w:rsid w:val="007762AF"/>
    <w:rsid w:val="007819B2"/>
    <w:rsid w:val="00790262"/>
    <w:rsid w:val="00790EDC"/>
    <w:rsid w:val="00797246"/>
    <w:rsid w:val="007A0AB9"/>
    <w:rsid w:val="007A2FDC"/>
    <w:rsid w:val="007A3661"/>
    <w:rsid w:val="007A3D64"/>
    <w:rsid w:val="007A50B6"/>
    <w:rsid w:val="007A6486"/>
    <w:rsid w:val="007B1938"/>
    <w:rsid w:val="007B1B20"/>
    <w:rsid w:val="007B36A0"/>
    <w:rsid w:val="007B46A8"/>
    <w:rsid w:val="007B6632"/>
    <w:rsid w:val="007C09FA"/>
    <w:rsid w:val="007C3F1D"/>
    <w:rsid w:val="007C51F3"/>
    <w:rsid w:val="007C5AB5"/>
    <w:rsid w:val="007C6E71"/>
    <w:rsid w:val="007D060F"/>
    <w:rsid w:val="007D459F"/>
    <w:rsid w:val="007D4B40"/>
    <w:rsid w:val="007D4F20"/>
    <w:rsid w:val="007D6567"/>
    <w:rsid w:val="007D6911"/>
    <w:rsid w:val="007D76B9"/>
    <w:rsid w:val="007E29B9"/>
    <w:rsid w:val="007E2C6E"/>
    <w:rsid w:val="007E484C"/>
    <w:rsid w:val="007E48AB"/>
    <w:rsid w:val="007E69FC"/>
    <w:rsid w:val="007E723D"/>
    <w:rsid w:val="007F3616"/>
    <w:rsid w:val="007F78ED"/>
    <w:rsid w:val="008018F6"/>
    <w:rsid w:val="00801C5E"/>
    <w:rsid w:val="00807FAB"/>
    <w:rsid w:val="00810520"/>
    <w:rsid w:val="00811334"/>
    <w:rsid w:val="00815A73"/>
    <w:rsid w:val="00816F89"/>
    <w:rsid w:val="00822C1F"/>
    <w:rsid w:val="0082635B"/>
    <w:rsid w:val="00826572"/>
    <w:rsid w:val="0082660C"/>
    <w:rsid w:val="00827180"/>
    <w:rsid w:val="00830102"/>
    <w:rsid w:val="008308FC"/>
    <w:rsid w:val="00831AE0"/>
    <w:rsid w:val="00835348"/>
    <w:rsid w:val="008366D4"/>
    <w:rsid w:val="0084053E"/>
    <w:rsid w:val="008409DD"/>
    <w:rsid w:val="008430D0"/>
    <w:rsid w:val="008434CD"/>
    <w:rsid w:val="0084769F"/>
    <w:rsid w:val="00851756"/>
    <w:rsid w:val="00861D56"/>
    <w:rsid w:val="0087080C"/>
    <w:rsid w:val="00871A87"/>
    <w:rsid w:val="00871C93"/>
    <w:rsid w:val="008720B8"/>
    <w:rsid w:val="008760B9"/>
    <w:rsid w:val="008760D4"/>
    <w:rsid w:val="00876A07"/>
    <w:rsid w:val="00882451"/>
    <w:rsid w:val="008825DE"/>
    <w:rsid w:val="00883F35"/>
    <w:rsid w:val="008872ED"/>
    <w:rsid w:val="00887ADD"/>
    <w:rsid w:val="008900B0"/>
    <w:rsid w:val="008919D1"/>
    <w:rsid w:val="00895006"/>
    <w:rsid w:val="00897928"/>
    <w:rsid w:val="008A1125"/>
    <w:rsid w:val="008A19A9"/>
    <w:rsid w:val="008A1BC3"/>
    <w:rsid w:val="008A37DB"/>
    <w:rsid w:val="008A49DE"/>
    <w:rsid w:val="008A6110"/>
    <w:rsid w:val="008A6518"/>
    <w:rsid w:val="008B1BD6"/>
    <w:rsid w:val="008B3F35"/>
    <w:rsid w:val="008B59FF"/>
    <w:rsid w:val="008C20CB"/>
    <w:rsid w:val="008C4A4E"/>
    <w:rsid w:val="008C4D58"/>
    <w:rsid w:val="008C7A70"/>
    <w:rsid w:val="008C7F42"/>
    <w:rsid w:val="008D3178"/>
    <w:rsid w:val="008D3E57"/>
    <w:rsid w:val="008D4114"/>
    <w:rsid w:val="008D42C0"/>
    <w:rsid w:val="008D5368"/>
    <w:rsid w:val="008D706E"/>
    <w:rsid w:val="008D7AC9"/>
    <w:rsid w:val="008E1D2B"/>
    <w:rsid w:val="008E2507"/>
    <w:rsid w:val="008E5896"/>
    <w:rsid w:val="008E5DC0"/>
    <w:rsid w:val="008E7C9A"/>
    <w:rsid w:val="008F3962"/>
    <w:rsid w:val="008F4F9A"/>
    <w:rsid w:val="008F6C5C"/>
    <w:rsid w:val="009015AC"/>
    <w:rsid w:val="00904A29"/>
    <w:rsid w:val="00904BA9"/>
    <w:rsid w:val="009121D1"/>
    <w:rsid w:val="00912F3F"/>
    <w:rsid w:val="009154C0"/>
    <w:rsid w:val="00924A53"/>
    <w:rsid w:val="00925F58"/>
    <w:rsid w:val="009260DA"/>
    <w:rsid w:val="0093001E"/>
    <w:rsid w:val="00930D77"/>
    <w:rsid w:val="009317FF"/>
    <w:rsid w:val="009335EE"/>
    <w:rsid w:val="00935A0C"/>
    <w:rsid w:val="00937A11"/>
    <w:rsid w:val="009432E1"/>
    <w:rsid w:val="009437BE"/>
    <w:rsid w:val="00946427"/>
    <w:rsid w:val="0095095B"/>
    <w:rsid w:val="00951757"/>
    <w:rsid w:val="0095565B"/>
    <w:rsid w:val="00955E35"/>
    <w:rsid w:val="00957EEB"/>
    <w:rsid w:val="00964067"/>
    <w:rsid w:val="009655E4"/>
    <w:rsid w:val="00965AB6"/>
    <w:rsid w:val="00965DF1"/>
    <w:rsid w:val="00975D45"/>
    <w:rsid w:val="00977AE3"/>
    <w:rsid w:val="00980382"/>
    <w:rsid w:val="0098183D"/>
    <w:rsid w:val="0098207D"/>
    <w:rsid w:val="009833A3"/>
    <w:rsid w:val="0099054F"/>
    <w:rsid w:val="00990B9E"/>
    <w:rsid w:val="00993DA9"/>
    <w:rsid w:val="009958AB"/>
    <w:rsid w:val="009976B2"/>
    <w:rsid w:val="00997C0E"/>
    <w:rsid w:val="00997C38"/>
    <w:rsid w:val="009A4D44"/>
    <w:rsid w:val="009A77D7"/>
    <w:rsid w:val="009B0F64"/>
    <w:rsid w:val="009B12C3"/>
    <w:rsid w:val="009B16E3"/>
    <w:rsid w:val="009B2065"/>
    <w:rsid w:val="009B4CEC"/>
    <w:rsid w:val="009B4D61"/>
    <w:rsid w:val="009B60DC"/>
    <w:rsid w:val="009C03AA"/>
    <w:rsid w:val="009C1325"/>
    <w:rsid w:val="009C2318"/>
    <w:rsid w:val="009C279D"/>
    <w:rsid w:val="009C5CBE"/>
    <w:rsid w:val="009C5F27"/>
    <w:rsid w:val="009C63FF"/>
    <w:rsid w:val="009C6559"/>
    <w:rsid w:val="009D1A94"/>
    <w:rsid w:val="009D68C2"/>
    <w:rsid w:val="009E385F"/>
    <w:rsid w:val="009E41E9"/>
    <w:rsid w:val="009E5560"/>
    <w:rsid w:val="009E61DC"/>
    <w:rsid w:val="009F019F"/>
    <w:rsid w:val="009F0F20"/>
    <w:rsid w:val="009F68AC"/>
    <w:rsid w:val="009F7163"/>
    <w:rsid w:val="00A00C9D"/>
    <w:rsid w:val="00A0132E"/>
    <w:rsid w:val="00A01C07"/>
    <w:rsid w:val="00A0212E"/>
    <w:rsid w:val="00A053FD"/>
    <w:rsid w:val="00A074B0"/>
    <w:rsid w:val="00A10ABD"/>
    <w:rsid w:val="00A11D2A"/>
    <w:rsid w:val="00A137E9"/>
    <w:rsid w:val="00A13D98"/>
    <w:rsid w:val="00A154B1"/>
    <w:rsid w:val="00A15F86"/>
    <w:rsid w:val="00A15FC3"/>
    <w:rsid w:val="00A16A16"/>
    <w:rsid w:val="00A20988"/>
    <w:rsid w:val="00A21483"/>
    <w:rsid w:val="00A23649"/>
    <w:rsid w:val="00A261F5"/>
    <w:rsid w:val="00A27761"/>
    <w:rsid w:val="00A279A9"/>
    <w:rsid w:val="00A30E22"/>
    <w:rsid w:val="00A358F9"/>
    <w:rsid w:val="00A37476"/>
    <w:rsid w:val="00A3762F"/>
    <w:rsid w:val="00A379E6"/>
    <w:rsid w:val="00A37FB2"/>
    <w:rsid w:val="00A46200"/>
    <w:rsid w:val="00A4792C"/>
    <w:rsid w:val="00A5010C"/>
    <w:rsid w:val="00A50365"/>
    <w:rsid w:val="00A50A4C"/>
    <w:rsid w:val="00A50ADD"/>
    <w:rsid w:val="00A534E0"/>
    <w:rsid w:val="00A540B6"/>
    <w:rsid w:val="00A54BE4"/>
    <w:rsid w:val="00A54E7E"/>
    <w:rsid w:val="00A6057C"/>
    <w:rsid w:val="00A63399"/>
    <w:rsid w:val="00A67AE6"/>
    <w:rsid w:val="00A70311"/>
    <w:rsid w:val="00A706F9"/>
    <w:rsid w:val="00A7127E"/>
    <w:rsid w:val="00A715C1"/>
    <w:rsid w:val="00A72105"/>
    <w:rsid w:val="00A73110"/>
    <w:rsid w:val="00A75A6B"/>
    <w:rsid w:val="00A808D3"/>
    <w:rsid w:val="00A8167A"/>
    <w:rsid w:val="00A82A35"/>
    <w:rsid w:val="00A84098"/>
    <w:rsid w:val="00A975EE"/>
    <w:rsid w:val="00A97DA5"/>
    <w:rsid w:val="00AB45AA"/>
    <w:rsid w:val="00AB7E15"/>
    <w:rsid w:val="00AC1B1A"/>
    <w:rsid w:val="00AC5B42"/>
    <w:rsid w:val="00AD149D"/>
    <w:rsid w:val="00AD1560"/>
    <w:rsid w:val="00AE088E"/>
    <w:rsid w:val="00AE09BC"/>
    <w:rsid w:val="00AE11D1"/>
    <w:rsid w:val="00AE1340"/>
    <w:rsid w:val="00AE2CBD"/>
    <w:rsid w:val="00AE3337"/>
    <w:rsid w:val="00AE453B"/>
    <w:rsid w:val="00AE47CE"/>
    <w:rsid w:val="00AE4C92"/>
    <w:rsid w:val="00AE558E"/>
    <w:rsid w:val="00AE5651"/>
    <w:rsid w:val="00AE72E9"/>
    <w:rsid w:val="00AE76C2"/>
    <w:rsid w:val="00AF040A"/>
    <w:rsid w:val="00AF1EE6"/>
    <w:rsid w:val="00AF1F4D"/>
    <w:rsid w:val="00AF236E"/>
    <w:rsid w:val="00AF45C7"/>
    <w:rsid w:val="00B00FB6"/>
    <w:rsid w:val="00B01607"/>
    <w:rsid w:val="00B025F3"/>
    <w:rsid w:val="00B03102"/>
    <w:rsid w:val="00B04CEA"/>
    <w:rsid w:val="00B04FA5"/>
    <w:rsid w:val="00B05321"/>
    <w:rsid w:val="00B066D2"/>
    <w:rsid w:val="00B073DE"/>
    <w:rsid w:val="00B077EF"/>
    <w:rsid w:val="00B23926"/>
    <w:rsid w:val="00B23AB8"/>
    <w:rsid w:val="00B26D96"/>
    <w:rsid w:val="00B32A01"/>
    <w:rsid w:val="00B341A6"/>
    <w:rsid w:val="00B355B3"/>
    <w:rsid w:val="00B3798E"/>
    <w:rsid w:val="00B41E9D"/>
    <w:rsid w:val="00B441A3"/>
    <w:rsid w:val="00B45325"/>
    <w:rsid w:val="00B45A3D"/>
    <w:rsid w:val="00B46098"/>
    <w:rsid w:val="00B50569"/>
    <w:rsid w:val="00B50AC3"/>
    <w:rsid w:val="00B51890"/>
    <w:rsid w:val="00B51D49"/>
    <w:rsid w:val="00B53265"/>
    <w:rsid w:val="00B5378A"/>
    <w:rsid w:val="00B575EF"/>
    <w:rsid w:val="00B57C80"/>
    <w:rsid w:val="00B6051B"/>
    <w:rsid w:val="00B62175"/>
    <w:rsid w:val="00B65976"/>
    <w:rsid w:val="00B709F1"/>
    <w:rsid w:val="00B73116"/>
    <w:rsid w:val="00B739FF"/>
    <w:rsid w:val="00B84CD1"/>
    <w:rsid w:val="00B85F4F"/>
    <w:rsid w:val="00B86975"/>
    <w:rsid w:val="00B90FB9"/>
    <w:rsid w:val="00B940DC"/>
    <w:rsid w:val="00B946EF"/>
    <w:rsid w:val="00B94CB6"/>
    <w:rsid w:val="00BA32AA"/>
    <w:rsid w:val="00BA6538"/>
    <w:rsid w:val="00BA6736"/>
    <w:rsid w:val="00BA6840"/>
    <w:rsid w:val="00BA6DC1"/>
    <w:rsid w:val="00BB26E9"/>
    <w:rsid w:val="00BB27E8"/>
    <w:rsid w:val="00BB63E4"/>
    <w:rsid w:val="00BC2845"/>
    <w:rsid w:val="00BC3C15"/>
    <w:rsid w:val="00BC45ED"/>
    <w:rsid w:val="00BC4A2C"/>
    <w:rsid w:val="00BC6C7C"/>
    <w:rsid w:val="00BC7472"/>
    <w:rsid w:val="00BD00A8"/>
    <w:rsid w:val="00BD7472"/>
    <w:rsid w:val="00BD7F59"/>
    <w:rsid w:val="00BE1827"/>
    <w:rsid w:val="00BE2661"/>
    <w:rsid w:val="00BE28D7"/>
    <w:rsid w:val="00BE2AF3"/>
    <w:rsid w:val="00BF5037"/>
    <w:rsid w:val="00BF5E19"/>
    <w:rsid w:val="00C027D3"/>
    <w:rsid w:val="00C040D0"/>
    <w:rsid w:val="00C05E23"/>
    <w:rsid w:val="00C060E0"/>
    <w:rsid w:val="00C11C26"/>
    <w:rsid w:val="00C126A9"/>
    <w:rsid w:val="00C21E9D"/>
    <w:rsid w:val="00C35064"/>
    <w:rsid w:val="00C366A1"/>
    <w:rsid w:val="00C36BCD"/>
    <w:rsid w:val="00C37F06"/>
    <w:rsid w:val="00C41EAC"/>
    <w:rsid w:val="00C43AD9"/>
    <w:rsid w:val="00C43DC4"/>
    <w:rsid w:val="00C444B7"/>
    <w:rsid w:val="00C5336F"/>
    <w:rsid w:val="00C53F40"/>
    <w:rsid w:val="00C55848"/>
    <w:rsid w:val="00C61A98"/>
    <w:rsid w:val="00C630F2"/>
    <w:rsid w:val="00C6426A"/>
    <w:rsid w:val="00C65624"/>
    <w:rsid w:val="00C66A82"/>
    <w:rsid w:val="00C7249D"/>
    <w:rsid w:val="00C7264B"/>
    <w:rsid w:val="00C75BEA"/>
    <w:rsid w:val="00C75F44"/>
    <w:rsid w:val="00C76386"/>
    <w:rsid w:val="00C80145"/>
    <w:rsid w:val="00C834BD"/>
    <w:rsid w:val="00C83B29"/>
    <w:rsid w:val="00C84032"/>
    <w:rsid w:val="00C847D5"/>
    <w:rsid w:val="00C86EE1"/>
    <w:rsid w:val="00C87DAE"/>
    <w:rsid w:val="00C9258F"/>
    <w:rsid w:val="00CA022B"/>
    <w:rsid w:val="00CA2ABC"/>
    <w:rsid w:val="00CA344A"/>
    <w:rsid w:val="00CA791B"/>
    <w:rsid w:val="00CB3627"/>
    <w:rsid w:val="00CC027F"/>
    <w:rsid w:val="00CC17AF"/>
    <w:rsid w:val="00CC1CD2"/>
    <w:rsid w:val="00CC6B18"/>
    <w:rsid w:val="00CD0403"/>
    <w:rsid w:val="00CD24AB"/>
    <w:rsid w:val="00CD2A68"/>
    <w:rsid w:val="00CD5135"/>
    <w:rsid w:val="00CD7851"/>
    <w:rsid w:val="00CE0BC8"/>
    <w:rsid w:val="00CE0C19"/>
    <w:rsid w:val="00CE5376"/>
    <w:rsid w:val="00CE53D1"/>
    <w:rsid w:val="00CF4CF6"/>
    <w:rsid w:val="00CF5FCE"/>
    <w:rsid w:val="00CF7A65"/>
    <w:rsid w:val="00CF7D0A"/>
    <w:rsid w:val="00D00631"/>
    <w:rsid w:val="00D033BA"/>
    <w:rsid w:val="00D03AEA"/>
    <w:rsid w:val="00D04B41"/>
    <w:rsid w:val="00D070D7"/>
    <w:rsid w:val="00D10339"/>
    <w:rsid w:val="00D1159A"/>
    <w:rsid w:val="00D13CE6"/>
    <w:rsid w:val="00D1501B"/>
    <w:rsid w:val="00D15C52"/>
    <w:rsid w:val="00D17FAB"/>
    <w:rsid w:val="00D21898"/>
    <w:rsid w:val="00D231F1"/>
    <w:rsid w:val="00D25DFA"/>
    <w:rsid w:val="00D268CF"/>
    <w:rsid w:val="00D27D52"/>
    <w:rsid w:val="00D307EC"/>
    <w:rsid w:val="00D30A4A"/>
    <w:rsid w:val="00D31C68"/>
    <w:rsid w:val="00D333B5"/>
    <w:rsid w:val="00D33DAF"/>
    <w:rsid w:val="00D3608B"/>
    <w:rsid w:val="00D413BF"/>
    <w:rsid w:val="00D44D50"/>
    <w:rsid w:val="00D51C2E"/>
    <w:rsid w:val="00D60CBB"/>
    <w:rsid w:val="00D618BD"/>
    <w:rsid w:val="00D61A9E"/>
    <w:rsid w:val="00D61F2D"/>
    <w:rsid w:val="00D628AA"/>
    <w:rsid w:val="00D64E37"/>
    <w:rsid w:val="00D64E99"/>
    <w:rsid w:val="00D70818"/>
    <w:rsid w:val="00D71103"/>
    <w:rsid w:val="00D72DA5"/>
    <w:rsid w:val="00D75FBC"/>
    <w:rsid w:val="00D76E69"/>
    <w:rsid w:val="00D8027F"/>
    <w:rsid w:val="00D810F8"/>
    <w:rsid w:val="00D82B6C"/>
    <w:rsid w:val="00D86B1A"/>
    <w:rsid w:val="00D87B62"/>
    <w:rsid w:val="00D93DD2"/>
    <w:rsid w:val="00D970E8"/>
    <w:rsid w:val="00DA2568"/>
    <w:rsid w:val="00DA353D"/>
    <w:rsid w:val="00DA6781"/>
    <w:rsid w:val="00DB1779"/>
    <w:rsid w:val="00DB19A5"/>
    <w:rsid w:val="00DB6721"/>
    <w:rsid w:val="00DB79D8"/>
    <w:rsid w:val="00DC62F3"/>
    <w:rsid w:val="00DC6362"/>
    <w:rsid w:val="00DD0987"/>
    <w:rsid w:val="00DD2699"/>
    <w:rsid w:val="00DD2A59"/>
    <w:rsid w:val="00DD5EC4"/>
    <w:rsid w:val="00DD7B35"/>
    <w:rsid w:val="00DE1693"/>
    <w:rsid w:val="00DE5D19"/>
    <w:rsid w:val="00DE74EC"/>
    <w:rsid w:val="00DF1E02"/>
    <w:rsid w:val="00DF414E"/>
    <w:rsid w:val="00DF4935"/>
    <w:rsid w:val="00DF5773"/>
    <w:rsid w:val="00E01388"/>
    <w:rsid w:val="00E1376D"/>
    <w:rsid w:val="00E13BB2"/>
    <w:rsid w:val="00E148E2"/>
    <w:rsid w:val="00E150A1"/>
    <w:rsid w:val="00E2201C"/>
    <w:rsid w:val="00E25787"/>
    <w:rsid w:val="00E25870"/>
    <w:rsid w:val="00E25AFC"/>
    <w:rsid w:val="00E27372"/>
    <w:rsid w:val="00E32FD6"/>
    <w:rsid w:val="00E33198"/>
    <w:rsid w:val="00E371D6"/>
    <w:rsid w:val="00E42E08"/>
    <w:rsid w:val="00E43702"/>
    <w:rsid w:val="00E43C37"/>
    <w:rsid w:val="00E528DE"/>
    <w:rsid w:val="00E540F3"/>
    <w:rsid w:val="00E558A6"/>
    <w:rsid w:val="00E567B4"/>
    <w:rsid w:val="00E57EA8"/>
    <w:rsid w:val="00E652F7"/>
    <w:rsid w:val="00E661C1"/>
    <w:rsid w:val="00E67F72"/>
    <w:rsid w:val="00E72784"/>
    <w:rsid w:val="00E75413"/>
    <w:rsid w:val="00E76C12"/>
    <w:rsid w:val="00E778A8"/>
    <w:rsid w:val="00E813A8"/>
    <w:rsid w:val="00E813CF"/>
    <w:rsid w:val="00E85424"/>
    <w:rsid w:val="00E92090"/>
    <w:rsid w:val="00E92C74"/>
    <w:rsid w:val="00E93482"/>
    <w:rsid w:val="00E940DD"/>
    <w:rsid w:val="00E94653"/>
    <w:rsid w:val="00E94A80"/>
    <w:rsid w:val="00E955B6"/>
    <w:rsid w:val="00EA0CA2"/>
    <w:rsid w:val="00EA0EFB"/>
    <w:rsid w:val="00EA2826"/>
    <w:rsid w:val="00EA2BA2"/>
    <w:rsid w:val="00EA3230"/>
    <w:rsid w:val="00EA3B07"/>
    <w:rsid w:val="00EB21A6"/>
    <w:rsid w:val="00EB23F4"/>
    <w:rsid w:val="00EB3C32"/>
    <w:rsid w:val="00EB6538"/>
    <w:rsid w:val="00EB7865"/>
    <w:rsid w:val="00EB7964"/>
    <w:rsid w:val="00EC24B4"/>
    <w:rsid w:val="00EC2E62"/>
    <w:rsid w:val="00EC3ABC"/>
    <w:rsid w:val="00EC43C6"/>
    <w:rsid w:val="00EC4A26"/>
    <w:rsid w:val="00EC4CE7"/>
    <w:rsid w:val="00EC5E9A"/>
    <w:rsid w:val="00EC7C58"/>
    <w:rsid w:val="00ED0CB7"/>
    <w:rsid w:val="00ED0E3F"/>
    <w:rsid w:val="00ED253F"/>
    <w:rsid w:val="00ED5DE7"/>
    <w:rsid w:val="00ED6BC0"/>
    <w:rsid w:val="00EE3164"/>
    <w:rsid w:val="00EE36FF"/>
    <w:rsid w:val="00EE40ED"/>
    <w:rsid w:val="00EE4464"/>
    <w:rsid w:val="00EE4C1A"/>
    <w:rsid w:val="00EE4D97"/>
    <w:rsid w:val="00EE5A05"/>
    <w:rsid w:val="00EE6851"/>
    <w:rsid w:val="00EF5AD5"/>
    <w:rsid w:val="00EF76C1"/>
    <w:rsid w:val="00EF7E7F"/>
    <w:rsid w:val="00F034DA"/>
    <w:rsid w:val="00F12AB1"/>
    <w:rsid w:val="00F14405"/>
    <w:rsid w:val="00F166C1"/>
    <w:rsid w:val="00F16B60"/>
    <w:rsid w:val="00F20062"/>
    <w:rsid w:val="00F24E8A"/>
    <w:rsid w:val="00F250E1"/>
    <w:rsid w:val="00F27ADB"/>
    <w:rsid w:val="00F326C9"/>
    <w:rsid w:val="00F32782"/>
    <w:rsid w:val="00F35481"/>
    <w:rsid w:val="00F35BF6"/>
    <w:rsid w:val="00F369EB"/>
    <w:rsid w:val="00F4014A"/>
    <w:rsid w:val="00F407F6"/>
    <w:rsid w:val="00F41E84"/>
    <w:rsid w:val="00F44C9F"/>
    <w:rsid w:val="00F46913"/>
    <w:rsid w:val="00F548F5"/>
    <w:rsid w:val="00F55BF2"/>
    <w:rsid w:val="00F604A4"/>
    <w:rsid w:val="00F67B0A"/>
    <w:rsid w:val="00F725DD"/>
    <w:rsid w:val="00F737EF"/>
    <w:rsid w:val="00F7484F"/>
    <w:rsid w:val="00F77712"/>
    <w:rsid w:val="00F77ACA"/>
    <w:rsid w:val="00F828A6"/>
    <w:rsid w:val="00F829B0"/>
    <w:rsid w:val="00F85B60"/>
    <w:rsid w:val="00F86703"/>
    <w:rsid w:val="00F86972"/>
    <w:rsid w:val="00F906E0"/>
    <w:rsid w:val="00F91051"/>
    <w:rsid w:val="00F93E22"/>
    <w:rsid w:val="00F95205"/>
    <w:rsid w:val="00F9584C"/>
    <w:rsid w:val="00F959B0"/>
    <w:rsid w:val="00FA1575"/>
    <w:rsid w:val="00FA18F5"/>
    <w:rsid w:val="00FA21D0"/>
    <w:rsid w:val="00FA3B21"/>
    <w:rsid w:val="00FA54C1"/>
    <w:rsid w:val="00FA5C14"/>
    <w:rsid w:val="00FB0CB5"/>
    <w:rsid w:val="00FB2045"/>
    <w:rsid w:val="00FB24E6"/>
    <w:rsid w:val="00FB27C0"/>
    <w:rsid w:val="00FB2B45"/>
    <w:rsid w:val="00FB46E7"/>
    <w:rsid w:val="00FB5FCC"/>
    <w:rsid w:val="00FC1A3C"/>
    <w:rsid w:val="00FC297C"/>
    <w:rsid w:val="00FC404B"/>
    <w:rsid w:val="00FC66D5"/>
    <w:rsid w:val="00FC6762"/>
    <w:rsid w:val="00FC6E73"/>
    <w:rsid w:val="00FC7FE6"/>
    <w:rsid w:val="00FD11E4"/>
    <w:rsid w:val="00FD1D79"/>
    <w:rsid w:val="00FD3903"/>
    <w:rsid w:val="00FD41B2"/>
    <w:rsid w:val="00FD4291"/>
    <w:rsid w:val="00FD7253"/>
    <w:rsid w:val="00FE11AB"/>
    <w:rsid w:val="00FE63FC"/>
    <w:rsid w:val="00FF0067"/>
    <w:rsid w:val="00FF2A36"/>
    <w:rsid w:val="00FF594A"/>
    <w:rsid w:val="00FF742B"/>
    <w:rsid w:val="01817145"/>
    <w:rsid w:val="01A3E7EE"/>
    <w:rsid w:val="02821748"/>
    <w:rsid w:val="02E7F2F2"/>
    <w:rsid w:val="03494309"/>
    <w:rsid w:val="03729C9E"/>
    <w:rsid w:val="0448D1ED"/>
    <w:rsid w:val="04BEA1AD"/>
    <w:rsid w:val="04C498DA"/>
    <w:rsid w:val="0507DD18"/>
    <w:rsid w:val="05351F0D"/>
    <w:rsid w:val="06A02A7F"/>
    <w:rsid w:val="072D1D75"/>
    <w:rsid w:val="074183F3"/>
    <w:rsid w:val="0750C4B7"/>
    <w:rsid w:val="07E0D9B3"/>
    <w:rsid w:val="08D0EF53"/>
    <w:rsid w:val="0904F32C"/>
    <w:rsid w:val="096E1DB3"/>
    <w:rsid w:val="0974AEBA"/>
    <w:rsid w:val="098335D9"/>
    <w:rsid w:val="0A625863"/>
    <w:rsid w:val="0A85E811"/>
    <w:rsid w:val="0A9B7150"/>
    <w:rsid w:val="0AD44CD4"/>
    <w:rsid w:val="0B83E321"/>
    <w:rsid w:val="0BA5CBEF"/>
    <w:rsid w:val="0BE53338"/>
    <w:rsid w:val="0BE9CE91"/>
    <w:rsid w:val="0C1CADF6"/>
    <w:rsid w:val="0C67CC03"/>
    <w:rsid w:val="0C82F492"/>
    <w:rsid w:val="0DED232C"/>
    <w:rsid w:val="0E0EE98A"/>
    <w:rsid w:val="0EC2744F"/>
    <w:rsid w:val="0F6C0C91"/>
    <w:rsid w:val="0FC22FA6"/>
    <w:rsid w:val="0FDAAFC6"/>
    <w:rsid w:val="106C2588"/>
    <w:rsid w:val="10F27D66"/>
    <w:rsid w:val="11488686"/>
    <w:rsid w:val="1161E0B9"/>
    <w:rsid w:val="1164225C"/>
    <w:rsid w:val="11CC32D3"/>
    <w:rsid w:val="11F53288"/>
    <w:rsid w:val="1245FC6C"/>
    <w:rsid w:val="12BF45F0"/>
    <w:rsid w:val="12E3DAE6"/>
    <w:rsid w:val="13568673"/>
    <w:rsid w:val="138E5D8E"/>
    <w:rsid w:val="1413A1FA"/>
    <w:rsid w:val="14363879"/>
    <w:rsid w:val="143D5226"/>
    <w:rsid w:val="1482B082"/>
    <w:rsid w:val="152931D0"/>
    <w:rsid w:val="1549E116"/>
    <w:rsid w:val="155C3A0A"/>
    <w:rsid w:val="16806FE9"/>
    <w:rsid w:val="16B23825"/>
    <w:rsid w:val="16C566D8"/>
    <w:rsid w:val="16CA13FF"/>
    <w:rsid w:val="16DF4469"/>
    <w:rsid w:val="183BF371"/>
    <w:rsid w:val="189ACB07"/>
    <w:rsid w:val="18E2FDBE"/>
    <w:rsid w:val="195300F3"/>
    <w:rsid w:val="19790244"/>
    <w:rsid w:val="19848764"/>
    <w:rsid w:val="19ADFA04"/>
    <w:rsid w:val="19E476B5"/>
    <w:rsid w:val="1AC85F97"/>
    <w:rsid w:val="1AF73F3E"/>
    <w:rsid w:val="1B076239"/>
    <w:rsid w:val="1B79D978"/>
    <w:rsid w:val="1B9ECC48"/>
    <w:rsid w:val="1C41EA77"/>
    <w:rsid w:val="1C6396D7"/>
    <w:rsid w:val="1C7699BF"/>
    <w:rsid w:val="1C76A94F"/>
    <w:rsid w:val="1D461DF8"/>
    <w:rsid w:val="1D7A03F2"/>
    <w:rsid w:val="1D982C71"/>
    <w:rsid w:val="1DB47DA5"/>
    <w:rsid w:val="1E0C7583"/>
    <w:rsid w:val="1E90CF47"/>
    <w:rsid w:val="1F345985"/>
    <w:rsid w:val="1F53A805"/>
    <w:rsid w:val="1F55A932"/>
    <w:rsid w:val="1F622055"/>
    <w:rsid w:val="20079E0D"/>
    <w:rsid w:val="202F9D03"/>
    <w:rsid w:val="206C164D"/>
    <w:rsid w:val="20E887FA"/>
    <w:rsid w:val="210B97E4"/>
    <w:rsid w:val="21BBCC82"/>
    <w:rsid w:val="221466C0"/>
    <w:rsid w:val="227189ED"/>
    <w:rsid w:val="23688FF9"/>
    <w:rsid w:val="24F5FDF5"/>
    <w:rsid w:val="2539CDE8"/>
    <w:rsid w:val="2557CD99"/>
    <w:rsid w:val="25844B8E"/>
    <w:rsid w:val="2630C594"/>
    <w:rsid w:val="26A030BB"/>
    <w:rsid w:val="26AD5E30"/>
    <w:rsid w:val="26E0D20F"/>
    <w:rsid w:val="2733C12C"/>
    <w:rsid w:val="27E51AF8"/>
    <w:rsid w:val="281540A3"/>
    <w:rsid w:val="282638B5"/>
    <w:rsid w:val="28873514"/>
    <w:rsid w:val="29981B78"/>
    <w:rsid w:val="29ABEEF4"/>
    <w:rsid w:val="29BD9116"/>
    <w:rsid w:val="2A03AD37"/>
    <w:rsid w:val="2A44E166"/>
    <w:rsid w:val="2AA2DABE"/>
    <w:rsid w:val="2AC42A6B"/>
    <w:rsid w:val="2AD5CC8D"/>
    <w:rsid w:val="2B257B7D"/>
    <w:rsid w:val="2BCC3365"/>
    <w:rsid w:val="2C570933"/>
    <w:rsid w:val="2C9C32F3"/>
    <w:rsid w:val="2CDE01B9"/>
    <w:rsid w:val="2DAD1719"/>
    <w:rsid w:val="2DC4DB83"/>
    <w:rsid w:val="2FDA3785"/>
    <w:rsid w:val="300039BF"/>
    <w:rsid w:val="305E9149"/>
    <w:rsid w:val="30DE0472"/>
    <w:rsid w:val="31112023"/>
    <w:rsid w:val="31171470"/>
    <w:rsid w:val="31489AE1"/>
    <w:rsid w:val="31A88A32"/>
    <w:rsid w:val="32148A56"/>
    <w:rsid w:val="32339C45"/>
    <w:rsid w:val="326AB8DE"/>
    <w:rsid w:val="3318518C"/>
    <w:rsid w:val="3326F211"/>
    <w:rsid w:val="33777550"/>
    <w:rsid w:val="33C5D8B3"/>
    <w:rsid w:val="344B4677"/>
    <w:rsid w:val="35069CB1"/>
    <w:rsid w:val="35981273"/>
    <w:rsid w:val="359E06C0"/>
    <w:rsid w:val="35CF8D31"/>
    <w:rsid w:val="36803D00"/>
    <w:rsid w:val="36C8DDBF"/>
    <w:rsid w:val="380C8288"/>
    <w:rsid w:val="381E24AA"/>
    <w:rsid w:val="38303018"/>
    <w:rsid w:val="387B47D7"/>
    <w:rsid w:val="38F1604E"/>
    <w:rsid w:val="392D0E86"/>
    <w:rsid w:val="3972EF0A"/>
    <w:rsid w:val="39CC031A"/>
    <w:rsid w:val="39F7FB8E"/>
    <w:rsid w:val="3A447A61"/>
    <w:rsid w:val="3AFCC687"/>
    <w:rsid w:val="3AFE94E3"/>
    <w:rsid w:val="3B6EBAF8"/>
    <w:rsid w:val="3B8E0978"/>
    <w:rsid w:val="3BB0EB6B"/>
    <w:rsid w:val="3C351D8D"/>
    <w:rsid w:val="3C51757E"/>
    <w:rsid w:val="3CA1EE23"/>
    <w:rsid w:val="3CA516FA"/>
    <w:rsid w:val="3D03A13B"/>
    <w:rsid w:val="3DF7BD28"/>
    <w:rsid w:val="3E2C0C59"/>
    <w:rsid w:val="3E672108"/>
    <w:rsid w:val="3EF0E24F"/>
    <w:rsid w:val="3EFA816E"/>
    <w:rsid w:val="3F0A3C82"/>
    <w:rsid w:val="3F8A4B06"/>
    <w:rsid w:val="3F94007E"/>
    <w:rsid w:val="3FA1D962"/>
    <w:rsid w:val="3FC8AFC6"/>
    <w:rsid w:val="40709EEF"/>
    <w:rsid w:val="40751DEA"/>
    <w:rsid w:val="40CC19F9"/>
    <w:rsid w:val="413CADA4"/>
    <w:rsid w:val="414B8A9B"/>
    <w:rsid w:val="41CB61D2"/>
    <w:rsid w:val="424EF4CE"/>
    <w:rsid w:val="4260C71D"/>
    <w:rsid w:val="4363ADE3"/>
    <w:rsid w:val="43BE2C54"/>
    <w:rsid w:val="4428CBB2"/>
    <w:rsid w:val="443A9E01"/>
    <w:rsid w:val="445DE2A8"/>
    <w:rsid w:val="445F562D"/>
    <w:rsid w:val="45410729"/>
    <w:rsid w:val="45667CC7"/>
    <w:rsid w:val="45C39FF4"/>
    <w:rsid w:val="46DBDB6B"/>
    <w:rsid w:val="477CE44D"/>
    <w:rsid w:val="481E4840"/>
    <w:rsid w:val="488A7B6F"/>
    <w:rsid w:val="49472192"/>
    <w:rsid w:val="49C7F979"/>
    <w:rsid w:val="4A41BA6F"/>
    <w:rsid w:val="4A921BD3"/>
    <w:rsid w:val="4C82718E"/>
    <w:rsid w:val="4CFC03CE"/>
    <w:rsid w:val="4D819B8E"/>
    <w:rsid w:val="4DF49412"/>
    <w:rsid w:val="4EE45302"/>
    <w:rsid w:val="4F9D4138"/>
    <w:rsid w:val="4FCDD49F"/>
    <w:rsid w:val="4FE5EE0A"/>
    <w:rsid w:val="4FFBC52B"/>
    <w:rsid w:val="5043E9AC"/>
    <w:rsid w:val="51068471"/>
    <w:rsid w:val="512F4693"/>
    <w:rsid w:val="517FE364"/>
    <w:rsid w:val="526D93D8"/>
    <w:rsid w:val="52E05B55"/>
    <w:rsid w:val="52F1B312"/>
    <w:rsid w:val="53524FC6"/>
    <w:rsid w:val="53881FCA"/>
    <w:rsid w:val="54243388"/>
    <w:rsid w:val="5463362A"/>
    <w:rsid w:val="5463A3C0"/>
    <w:rsid w:val="56BCE2E3"/>
    <w:rsid w:val="56E484E1"/>
    <w:rsid w:val="57105196"/>
    <w:rsid w:val="57961C09"/>
    <w:rsid w:val="57DDEF71"/>
    <w:rsid w:val="57FBC44A"/>
    <w:rsid w:val="583800CE"/>
    <w:rsid w:val="583FB6CC"/>
    <w:rsid w:val="5858B2B8"/>
    <w:rsid w:val="5903E9E4"/>
    <w:rsid w:val="5947CC39"/>
    <w:rsid w:val="5AB9BA46"/>
    <w:rsid w:val="5AF45ED3"/>
    <w:rsid w:val="5B3BE81C"/>
    <w:rsid w:val="5B3D48E2"/>
    <w:rsid w:val="5BA18E51"/>
    <w:rsid w:val="5BA1C122"/>
    <w:rsid w:val="5BEE0D24"/>
    <w:rsid w:val="5BF01793"/>
    <w:rsid w:val="5CAB48B5"/>
    <w:rsid w:val="5CE59955"/>
    <w:rsid w:val="5CF17757"/>
    <w:rsid w:val="5D4A1195"/>
    <w:rsid w:val="5D7D6662"/>
    <w:rsid w:val="5E4EDC8E"/>
    <w:rsid w:val="5E962C15"/>
    <w:rsid w:val="5F32EE83"/>
    <w:rsid w:val="5F4041A1"/>
    <w:rsid w:val="5F98E091"/>
    <w:rsid w:val="5FD1B763"/>
    <w:rsid w:val="5FF72D01"/>
    <w:rsid w:val="6028B372"/>
    <w:rsid w:val="6028EB0E"/>
    <w:rsid w:val="6065A1BE"/>
    <w:rsid w:val="60B46FAC"/>
    <w:rsid w:val="60CFE59A"/>
    <w:rsid w:val="61306787"/>
    <w:rsid w:val="6140EEE9"/>
    <w:rsid w:val="6149146B"/>
    <w:rsid w:val="6152DE1E"/>
    <w:rsid w:val="61AB8E47"/>
    <w:rsid w:val="6211C679"/>
    <w:rsid w:val="6235E71A"/>
    <w:rsid w:val="62CF4319"/>
    <w:rsid w:val="63196507"/>
    <w:rsid w:val="632D5693"/>
    <w:rsid w:val="63E35870"/>
    <w:rsid w:val="63FEAEAF"/>
    <w:rsid w:val="641E3000"/>
    <w:rsid w:val="6441FD4C"/>
    <w:rsid w:val="64C01353"/>
    <w:rsid w:val="65B2DD24"/>
    <w:rsid w:val="65C3C5F3"/>
    <w:rsid w:val="65D88593"/>
    <w:rsid w:val="668949D5"/>
    <w:rsid w:val="66ABCA1B"/>
    <w:rsid w:val="6710425B"/>
    <w:rsid w:val="678236CC"/>
    <w:rsid w:val="678CB408"/>
    <w:rsid w:val="6AF3BD32"/>
    <w:rsid w:val="6B76C5E8"/>
    <w:rsid w:val="6B77B35A"/>
    <w:rsid w:val="6C07C856"/>
    <w:rsid w:val="6C5C4B67"/>
    <w:rsid w:val="6C9AC32E"/>
    <w:rsid w:val="6DCAD3C2"/>
    <w:rsid w:val="6EF3E664"/>
    <w:rsid w:val="6F1C708B"/>
    <w:rsid w:val="7054AA54"/>
    <w:rsid w:val="708716CE"/>
    <w:rsid w:val="721D737D"/>
    <w:rsid w:val="7245E93A"/>
    <w:rsid w:val="72626A6C"/>
    <w:rsid w:val="72A0E7E2"/>
    <w:rsid w:val="72CA42FE"/>
    <w:rsid w:val="730B2683"/>
    <w:rsid w:val="731F7B19"/>
    <w:rsid w:val="734EA480"/>
    <w:rsid w:val="74589A78"/>
    <w:rsid w:val="745A68D4"/>
    <w:rsid w:val="74DD44DA"/>
    <w:rsid w:val="75708D72"/>
    <w:rsid w:val="7600EAEB"/>
    <w:rsid w:val="760AA42C"/>
    <w:rsid w:val="7612F00B"/>
    <w:rsid w:val="76A465CD"/>
    <w:rsid w:val="77BCA144"/>
    <w:rsid w:val="77FFCE30"/>
    <w:rsid w:val="78C76185"/>
    <w:rsid w:val="78DEB9BC"/>
    <w:rsid w:val="78EFD46F"/>
    <w:rsid w:val="79502073"/>
    <w:rsid w:val="795EFD6A"/>
    <w:rsid w:val="797C0153"/>
    <w:rsid w:val="7995E6FE"/>
    <w:rsid w:val="7A7BCDDC"/>
    <w:rsid w:val="7AA3A0FA"/>
    <w:rsid w:val="7C7E0F35"/>
    <w:rsid w:val="7D459D01"/>
    <w:rsid w:val="7DA2C35B"/>
    <w:rsid w:val="7E0C82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1CCF3"/>
  <w15:chartTrackingRefBased/>
  <w15:docId w15:val="{550F219A-B879-4086-863A-8D7EF24C5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B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2B7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42B7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unhideWhenUsed/>
    <w:qFormat/>
    <w:rsid w:val="007443DD"/>
    <w:pPr>
      <w:widowControl w:val="0"/>
      <w:autoSpaceDE w:val="0"/>
      <w:autoSpaceDN w:val="0"/>
      <w:ind w:left="252"/>
      <w:outlineLvl w:val="3"/>
    </w:pPr>
    <w:rPr>
      <w:rFonts w:eastAsia="Arial" w:cs="Arial"/>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50A4C"/>
    <w:pPr>
      <w:tabs>
        <w:tab w:val="center" w:pos="4513"/>
        <w:tab w:val="right" w:pos="9026"/>
      </w:tabs>
    </w:pPr>
  </w:style>
  <w:style w:type="character" w:customStyle="1" w:styleId="HeaderChar">
    <w:name w:val="Header Char"/>
    <w:basedOn w:val="DefaultParagraphFont"/>
    <w:link w:val="Header"/>
    <w:rsid w:val="00A50A4C"/>
  </w:style>
  <w:style w:type="paragraph" w:styleId="Footer">
    <w:name w:val="footer"/>
    <w:basedOn w:val="Normal"/>
    <w:link w:val="FooterChar"/>
    <w:uiPriority w:val="99"/>
    <w:unhideWhenUsed/>
    <w:rsid w:val="00A50A4C"/>
    <w:pPr>
      <w:tabs>
        <w:tab w:val="center" w:pos="4513"/>
        <w:tab w:val="right" w:pos="9026"/>
      </w:tabs>
    </w:pPr>
  </w:style>
  <w:style w:type="character" w:customStyle="1" w:styleId="FooterChar">
    <w:name w:val="Footer Char"/>
    <w:basedOn w:val="DefaultParagraphFont"/>
    <w:link w:val="Footer"/>
    <w:uiPriority w:val="99"/>
    <w:rsid w:val="00A50A4C"/>
  </w:style>
  <w:style w:type="paragraph" w:styleId="ListParagraph">
    <w:name w:val="List Paragraph"/>
    <w:basedOn w:val="Normal"/>
    <w:uiPriority w:val="34"/>
    <w:qFormat/>
    <w:rsid w:val="009C5F27"/>
    <w:pPr>
      <w:ind w:left="720"/>
      <w:contextualSpacing/>
    </w:pPr>
  </w:style>
  <w:style w:type="character" w:styleId="Hyperlink">
    <w:name w:val="Hyperlink"/>
    <w:basedOn w:val="DefaultParagraphFont"/>
    <w:uiPriority w:val="99"/>
    <w:unhideWhenUsed/>
    <w:rsid w:val="007648A5"/>
    <w:rPr>
      <w:color w:val="0563C1" w:themeColor="hyperlink"/>
      <w:u w:val="single"/>
    </w:rPr>
  </w:style>
  <w:style w:type="table" w:styleId="TableGrid">
    <w:name w:val="Table Grid"/>
    <w:basedOn w:val="TableNormal"/>
    <w:uiPriority w:val="39"/>
    <w:rsid w:val="009F68AC"/>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85424"/>
    <w:pPr>
      <w:widowControl w:val="0"/>
      <w:autoSpaceDE w:val="0"/>
      <w:autoSpaceDN w:val="0"/>
      <w:adjustRightInd w:val="0"/>
    </w:pPr>
    <w:rPr>
      <w:rFonts w:ascii="Century Gothic" w:eastAsiaTheme="minorEastAsia" w:hAnsi="Century Gothic" w:cs="Century Gothic"/>
      <w:lang w:eastAsia="en-GB"/>
    </w:rPr>
  </w:style>
  <w:style w:type="character" w:customStyle="1" w:styleId="BodyTextChar">
    <w:name w:val="Body Text Char"/>
    <w:basedOn w:val="DefaultParagraphFont"/>
    <w:link w:val="BodyText"/>
    <w:uiPriority w:val="1"/>
    <w:rsid w:val="00E85424"/>
    <w:rPr>
      <w:rFonts w:ascii="Century Gothic" w:eastAsiaTheme="minorEastAsia" w:hAnsi="Century Gothic" w:cs="Century Gothic"/>
      <w:lang w:eastAsia="en-GB"/>
    </w:rPr>
  </w:style>
  <w:style w:type="character" w:styleId="FollowedHyperlink">
    <w:name w:val="FollowedHyperlink"/>
    <w:basedOn w:val="DefaultParagraphFont"/>
    <w:uiPriority w:val="99"/>
    <w:semiHidden/>
    <w:unhideWhenUsed/>
    <w:rsid w:val="00B03102"/>
    <w:rPr>
      <w:color w:val="954F72" w:themeColor="followedHyperlink"/>
      <w:u w:val="single"/>
    </w:rPr>
  </w:style>
  <w:style w:type="paragraph" w:customStyle="1" w:styleId="paragraph">
    <w:name w:val="paragraph"/>
    <w:basedOn w:val="Normal"/>
    <w:rsid w:val="0023053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30534"/>
  </w:style>
  <w:style w:type="character" w:customStyle="1" w:styleId="eop">
    <w:name w:val="eop"/>
    <w:basedOn w:val="DefaultParagraphFont"/>
    <w:rsid w:val="00230534"/>
  </w:style>
  <w:style w:type="paragraph" w:customStyle="1" w:styleId="TableParagraph">
    <w:name w:val="Table Paragraph"/>
    <w:basedOn w:val="Normal"/>
    <w:uiPriority w:val="1"/>
    <w:qFormat/>
    <w:rsid w:val="001B76CA"/>
    <w:pPr>
      <w:widowControl w:val="0"/>
      <w:autoSpaceDE w:val="0"/>
      <w:autoSpaceDN w:val="0"/>
      <w:ind w:left="62"/>
    </w:pPr>
    <w:rPr>
      <w:rFonts w:eastAsia="Arial" w:cs="Arial"/>
      <w:lang w:val="en-US"/>
    </w:rPr>
  </w:style>
  <w:style w:type="character" w:customStyle="1" w:styleId="fontstyle01">
    <w:name w:val="fontstyle01"/>
    <w:basedOn w:val="DefaultParagraphFont"/>
    <w:rsid w:val="00937A11"/>
    <w:rPr>
      <w:rFonts w:ascii="ArialMT" w:hAnsi="ArialMT" w:hint="default"/>
      <w:b w:val="0"/>
      <w:bCs w:val="0"/>
      <w:i w:val="0"/>
      <w:iCs w:val="0"/>
      <w:color w:val="000000"/>
      <w:sz w:val="24"/>
      <w:szCs w:val="24"/>
    </w:rPr>
  </w:style>
  <w:style w:type="character" w:styleId="FootnoteReference">
    <w:name w:val="footnote reference"/>
    <w:uiPriority w:val="99"/>
    <w:unhideWhenUsed/>
    <w:rsid w:val="00BA6840"/>
    <w:rPr>
      <w:vertAlign w:val="superscript"/>
    </w:rPr>
  </w:style>
  <w:style w:type="paragraph" w:styleId="NormalWeb">
    <w:name w:val="Normal (Web)"/>
    <w:basedOn w:val="Normal"/>
    <w:uiPriority w:val="99"/>
    <w:semiHidden/>
    <w:unhideWhenUsed/>
    <w:rsid w:val="00A00C9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7443DD"/>
    <w:rPr>
      <w:rFonts w:eastAsia="Arial" w:cs="Arial"/>
      <w:b/>
      <w:bCs/>
      <w:sz w:val="24"/>
      <w:szCs w:val="24"/>
      <w:lang w:val="en-US"/>
    </w:rPr>
  </w:style>
  <w:style w:type="character" w:customStyle="1" w:styleId="UnresolvedMention1">
    <w:name w:val="Unresolved Mention1"/>
    <w:basedOn w:val="DefaultParagraphFont"/>
    <w:uiPriority w:val="99"/>
    <w:semiHidden/>
    <w:unhideWhenUsed/>
    <w:rsid w:val="002F2DF5"/>
    <w:rPr>
      <w:color w:val="605E5C"/>
      <w:shd w:val="clear" w:color="auto" w:fill="E1DFDD"/>
    </w:rPr>
  </w:style>
  <w:style w:type="paragraph" w:styleId="BodyTextIndent">
    <w:name w:val="Body Text Indent"/>
    <w:basedOn w:val="Normal"/>
    <w:link w:val="BodyTextIndentChar"/>
    <w:uiPriority w:val="99"/>
    <w:semiHidden/>
    <w:unhideWhenUsed/>
    <w:rsid w:val="00A23649"/>
    <w:pPr>
      <w:spacing w:after="120"/>
      <w:ind w:left="283"/>
    </w:pPr>
  </w:style>
  <w:style w:type="character" w:customStyle="1" w:styleId="BodyTextIndentChar">
    <w:name w:val="Body Text Indent Char"/>
    <w:basedOn w:val="DefaultParagraphFont"/>
    <w:link w:val="BodyTextIndent"/>
    <w:uiPriority w:val="99"/>
    <w:semiHidden/>
    <w:rsid w:val="00A23649"/>
  </w:style>
  <w:style w:type="character" w:styleId="Strong">
    <w:name w:val="Strong"/>
    <w:basedOn w:val="DefaultParagraphFont"/>
    <w:uiPriority w:val="22"/>
    <w:qFormat/>
    <w:rsid w:val="007D060F"/>
    <w:rPr>
      <w:b/>
      <w:bCs/>
    </w:rPr>
  </w:style>
  <w:style w:type="character" w:customStyle="1" w:styleId="Heading1Char">
    <w:name w:val="Heading 1 Char"/>
    <w:basedOn w:val="DefaultParagraphFont"/>
    <w:link w:val="Heading1"/>
    <w:uiPriority w:val="9"/>
    <w:rsid w:val="00342B7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42B7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42B7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3681">
      <w:bodyDiv w:val="1"/>
      <w:marLeft w:val="0"/>
      <w:marRight w:val="0"/>
      <w:marTop w:val="0"/>
      <w:marBottom w:val="0"/>
      <w:divBdr>
        <w:top w:val="none" w:sz="0" w:space="0" w:color="auto"/>
        <w:left w:val="none" w:sz="0" w:space="0" w:color="auto"/>
        <w:bottom w:val="none" w:sz="0" w:space="0" w:color="auto"/>
        <w:right w:val="none" w:sz="0" w:space="0" w:color="auto"/>
      </w:divBdr>
    </w:div>
    <w:div w:id="692538873">
      <w:bodyDiv w:val="1"/>
      <w:marLeft w:val="0"/>
      <w:marRight w:val="0"/>
      <w:marTop w:val="0"/>
      <w:marBottom w:val="0"/>
      <w:divBdr>
        <w:top w:val="none" w:sz="0" w:space="0" w:color="auto"/>
        <w:left w:val="none" w:sz="0" w:space="0" w:color="auto"/>
        <w:bottom w:val="none" w:sz="0" w:space="0" w:color="auto"/>
        <w:right w:val="none" w:sz="0" w:space="0" w:color="auto"/>
      </w:divBdr>
      <w:divsChild>
        <w:div w:id="385758620">
          <w:marLeft w:val="0"/>
          <w:marRight w:val="0"/>
          <w:marTop w:val="0"/>
          <w:marBottom w:val="0"/>
          <w:divBdr>
            <w:top w:val="none" w:sz="0" w:space="0" w:color="auto"/>
            <w:left w:val="none" w:sz="0" w:space="0" w:color="auto"/>
            <w:bottom w:val="none" w:sz="0" w:space="0" w:color="auto"/>
            <w:right w:val="none" w:sz="0" w:space="0" w:color="auto"/>
          </w:divBdr>
        </w:div>
        <w:div w:id="879242267">
          <w:marLeft w:val="0"/>
          <w:marRight w:val="0"/>
          <w:marTop w:val="0"/>
          <w:marBottom w:val="0"/>
          <w:divBdr>
            <w:top w:val="none" w:sz="0" w:space="0" w:color="auto"/>
            <w:left w:val="none" w:sz="0" w:space="0" w:color="auto"/>
            <w:bottom w:val="none" w:sz="0" w:space="0" w:color="auto"/>
            <w:right w:val="none" w:sz="0" w:space="0" w:color="auto"/>
          </w:divBdr>
        </w:div>
        <w:div w:id="719859843">
          <w:marLeft w:val="0"/>
          <w:marRight w:val="0"/>
          <w:marTop w:val="0"/>
          <w:marBottom w:val="0"/>
          <w:divBdr>
            <w:top w:val="none" w:sz="0" w:space="0" w:color="auto"/>
            <w:left w:val="none" w:sz="0" w:space="0" w:color="auto"/>
            <w:bottom w:val="none" w:sz="0" w:space="0" w:color="auto"/>
            <w:right w:val="none" w:sz="0" w:space="0" w:color="auto"/>
          </w:divBdr>
        </w:div>
        <w:div w:id="832331183">
          <w:marLeft w:val="0"/>
          <w:marRight w:val="0"/>
          <w:marTop w:val="0"/>
          <w:marBottom w:val="0"/>
          <w:divBdr>
            <w:top w:val="none" w:sz="0" w:space="0" w:color="auto"/>
            <w:left w:val="none" w:sz="0" w:space="0" w:color="auto"/>
            <w:bottom w:val="none" w:sz="0" w:space="0" w:color="auto"/>
            <w:right w:val="none" w:sz="0" w:space="0" w:color="auto"/>
          </w:divBdr>
        </w:div>
        <w:div w:id="949895267">
          <w:marLeft w:val="0"/>
          <w:marRight w:val="0"/>
          <w:marTop w:val="0"/>
          <w:marBottom w:val="0"/>
          <w:divBdr>
            <w:top w:val="none" w:sz="0" w:space="0" w:color="auto"/>
            <w:left w:val="none" w:sz="0" w:space="0" w:color="auto"/>
            <w:bottom w:val="none" w:sz="0" w:space="0" w:color="auto"/>
            <w:right w:val="none" w:sz="0" w:space="0" w:color="auto"/>
          </w:divBdr>
        </w:div>
      </w:divsChild>
    </w:div>
    <w:div w:id="741870889">
      <w:bodyDiv w:val="1"/>
      <w:marLeft w:val="0"/>
      <w:marRight w:val="0"/>
      <w:marTop w:val="0"/>
      <w:marBottom w:val="0"/>
      <w:divBdr>
        <w:top w:val="none" w:sz="0" w:space="0" w:color="auto"/>
        <w:left w:val="none" w:sz="0" w:space="0" w:color="auto"/>
        <w:bottom w:val="none" w:sz="0" w:space="0" w:color="auto"/>
        <w:right w:val="none" w:sz="0" w:space="0" w:color="auto"/>
      </w:divBdr>
      <w:divsChild>
        <w:div w:id="344865664">
          <w:marLeft w:val="0"/>
          <w:marRight w:val="0"/>
          <w:marTop w:val="0"/>
          <w:marBottom w:val="0"/>
          <w:divBdr>
            <w:top w:val="none" w:sz="0" w:space="0" w:color="auto"/>
            <w:left w:val="none" w:sz="0" w:space="0" w:color="auto"/>
            <w:bottom w:val="none" w:sz="0" w:space="0" w:color="auto"/>
            <w:right w:val="none" w:sz="0" w:space="0" w:color="auto"/>
          </w:divBdr>
        </w:div>
        <w:div w:id="926696455">
          <w:marLeft w:val="0"/>
          <w:marRight w:val="0"/>
          <w:marTop w:val="0"/>
          <w:marBottom w:val="0"/>
          <w:divBdr>
            <w:top w:val="none" w:sz="0" w:space="0" w:color="auto"/>
            <w:left w:val="none" w:sz="0" w:space="0" w:color="auto"/>
            <w:bottom w:val="none" w:sz="0" w:space="0" w:color="auto"/>
            <w:right w:val="none" w:sz="0" w:space="0" w:color="auto"/>
          </w:divBdr>
        </w:div>
        <w:div w:id="1765494536">
          <w:marLeft w:val="0"/>
          <w:marRight w:val="0"/>
          <w:marTop w:val="0"/>
          <w:marBottom w:val="0"/>
          <w:divBdr>
            <w:top w:val="none" w:sz="0" w:space="0" w:color="auto"/>
            <w:left w:val="none" w:sz="0" w:space="0" w:color="auto"/>
            <w:bottom w:val="none" w:sz="0" w:space="0" w:color="auto"/>
            <w:right w:val="none" w:sz="0" w:space="0" w:color="auto"/>
          </w:divBdr>
        </w:div>
        <w:div w:id="1947344448">
          <w:marLeft w:val="0"/>
          <w:marRight w:val="0"/>
          <w:marTop w:val="0"/>
          <w:marBottom w:val="0"/>
          <w:divBdr>
            <w:top w:val="none" w:sz="0" w:space="0" w:color="auto"/>
            <w:left w:val="none" w:sz="0" w:space="0" w:color="auto"/>
            <w:bottom w:val="none" w:sz="0" w:space="0" w:color="auto"/>
            <w:right w:val="none" w:sz="0" w:space="0" w:color="auto"/>
          </w:divBdr>
        </w:div>
        <w:div w:id="29382803">
          <w:marLeft w:val="0"/>
          <w:marRight w:val="0"/>
          <w:marTop w:val="0"/>
          <w:marBottom w:val="0"/>
          <w:divBdr>
            <w:top w:val="none" w:sz="0" w:space="0" w:color="auto"/>
            <w:left w:val="none" w:sz="0" w:space="0" w:color="auto"/>
            <w:bottom w:val="none" w:sz="0" w:space="0" w:color="auto"/>
            <w:right w:val="none" w:sz="0" w:space="0" w:color="auto"/>
          </w:divBdr>
        </w:div>
        <w:div w:id="494804470">
          <w:marLeft w:val="0"/>
          <w:marRight w:val="0"/>
          <w:marTop w:val="0"/>
          <w:marBottom w:val="0"/>
          <w:divBdr>
            <w:top w:val="none" w:sz="0" w:space="0" w:color="auto"/>
            <w:left w:val="none" w:sz="0" w:space="0" w:color="auto"/>
            <w:bottom w:val="none" w:sz="0" w:space="0" w:color="auto"/>
            <w:right w:val="none" w:sz="0" w:space="0" w:color="auto"/>
          </w:divBdr>
        </w:div>
        <w:div w:id="51118798">
          <w:marLeft w:val="0"/>
          <w:marRight w:val="0"/>
          <w:marTop w:val="0"/>
          <w:marBottom w:val="0"/>
          <w:divBdr>
            <w:top w:val="none" w:sz="0" w:space="0" w:color="auto"/>
            <w:left w:val="none" w:sz="0" w:space="0" w:color="auto"/>
            <w:bottom w:val="none" w:sz="0" w:space="0" w:color="auto"/>
            <w:right w:val="none" w:sz="0" w:space="0" w:color="auto"/>
          </w:divBdr>
        </w:div>
      </w:divsChild>
    </w:div>
    <w:div w:id="819812582">
      <w:bodyDiv w:val="1"/>
      <w:marLeft w:val="0"/>
      <w:marRight w:val="0"/>
      <w:marTop w:val="0"/>
      <w:marBottom w:val="0"/>
      <w:divBdr>
        <w:top w:val="none" w:sz="0" w:space="0" w:color="auto"/>
        <w:left w:val="none" w:sz="0" w:space="0" w:color="auto"/>
        <w:bottom w:val="none" w:sz="0" w:space="0" w:color="auto"/>
        <w:right w:val="none" w:sz="0" w:space="0" w:color="auto"/>
      </w:divBdr>
    </w:div>
    <w:div w:id="1161459304">
      <w:bodyDiv w:val="1"/>
      <w:marLeft w:val="0"/>
      <w:marRight w:val="0"/>
      <w:marTop w:val="0"/>
      <w:marBottom w:val="0"/>
      <w:divBdr>
        <w:top w:val="none" w:sz="0" w:space="0" w:color="auto"/>
        <w:left w:val="none" w:sz="0" w:space="0" w:color="auto"/>
        <w:bottom w:val="none" w:sz="0" w:space="0" w:color="auto"/>
        <w:right w:val="none" w:sz="0" w:space="0" w:color="auto"/>
      </w:divBdr>
      <w:divsChild>
        <w:div w:id="698966638">
          <w:marLeft w:val="0"/>
          <w:marRight w:val="0"/>
          <w:marTop w:val="0"/>
          <w:marBottom w:val="0"/>
          <w:divBdr>
            <w:top w:val="none" w:sz="0" w:space="0" w:color="auto"/>
            <w:left w:val="none" w:sz="0" w:space="0" w:color="auto"/>
            <w:bottom w:val="none" w:sz="0" w:space="0" w:color="auto"/>
            <w:right w:val="none" w:sz="0" w:space="0" w:color="auto"/>
          </w:divBdr>
        </w:div>
        <w:div w:id="885070881">
          <w:marLeft w:val="0"/>
          <w:marRight w:val="0"/>
          <w:marTop w:val="0"/>
          <w:marBottom w:val="0"/>
          <w:divBdr>
            <w:top w:val="none" w:sz="0" w:space="0" w:color="auto"/>
            <w:left w:val="none" w:sz="0" w:space="0" w:color="auto"/>
            <w:bottom w:val="none" w:sz="0" w:space="0" w:color="auto"/>
            <w:right w:val="none" w:sz="0" w:space="0" w:color="auto"/>
          </w:divBdr>
        </w:div>
        <w:div w:id="494496879">
          <w:marLeft w:val="0"/>
          <w:marRight w:val="0"/>
          <w:marTop w:val="0"/>
          <w:marBottom w:val="0"/>
          <w:divBdr>
            <w:top w:val="none" w:sz="0" w:space="0" w:color="auto"/>
            <w:left w:val="none" w:sz="0" w:space="0" w:color="auto"/>
            <w:bottom w:val="none" w:sz="0" w:space="0" w:color="auto"/>
            <w:right w:val="none" w:sz="0" w:space="0" w:color="auto"/>
          </w:divBdr>
        </w:div>
        <w:div w:id="119228926">
          <w:marLeft w:val="0"/>
          <w:marRight w:val="0"/>
          <w:marTop w:val="0"/>
          <w:marBottom w:val="0"/>
          <w:divBdr>
            <w:top w:val="none" w:sz="0" w:space="0" w:color="auto"/>
            <w:left w:val="none" w:sz="0" w:space="0" w:color="auto"/>
            <w:bottom w:val="none" w:sz="0" w:space="0" w:color="auto"/>
            <w:right w:val="none" w:sz="0" w:space="0" w:color="auto"/>
          </w:divBdr>
        </w:div>
        <w:div w:id="1150832608">
          <w:marLeft w:val="0"/>
          <w:marRight w:val="0"/>
          <w:marTop w:val="0"/>
          <w:marBottom w:val="0"/>
          <w:divBdr>
            <w:top w:val="none" w:sz="0" w:space="0" w:color="auto"/>
            <w:left w:val="none" w:sz="0" w:space="0" w:color="auto"/>
            <w:bottom w:val="none" w:sz="0" w:space="0" w:color="auto"/>
            <w:right w:val="none" w:sz="0" w:space="0" w:color="auto"/>
          </w:divBdr>
        </w:div>
        <w:div w:id="1894656061">
          <w:marLeft w:val="0"/>
          <w:marRight w:val="0"/>
          <w:marTop w:val="0"/>
          <w:marBottom w:val="0"/>
          <w:divBdr>
            <w:top w:val="none" w:sz="0" w:space="0" w:color="auto"/>
            <w:left w:val="none" w:sz="0" w:space="0" w:color="auto"/>
            <w:bottom w:val="none" w:sz="0" w:space="0" w:color="auto"/>
            <w:right w:val="none" w:sz="0" w:space="0" w:color="auto"/>
          </w:divBdr>
        </w:div>
        <w:div w:id="886187019">
          <w:marLeft w:val="0"/>
          <w:marRight w:val="0"/>
          <w:marTop w:val="0"/>
          <w:marBottom w:val="0"/>
          <w:divBdr>
            <w:top w:val="none" w:sz="0" w:space="0" w:color="auto"/>
            <w:left w:val="none" w:sz="0" w:space="0" w:color="auto"/>
            <w:bottom w:val="none" w:sz="0" w:space="0" w:color="auto"/>
            <w:right w:val="none" w:sz="0" w:space="0" w:color="auto"/>
          </w:divBdr>
        </w:div>
      </w:divsChild>
    </w:div>
    <w:div w:id="1336304424">
      <w:bodyDiv w:val="1"/>
      <w:marLeft w:val="0"/>
      <w:marRight w:val="0"/>
      <w:marTop w:val="0"/>
      <w:marBottom w:val="0"/>
      <w:divBdr>
        <w:top w:val="none" w:sz="0" w:space="0" w:color="auto"/>
        <w:left w:val="none" w:sz="0" w:space="0" w:color="auto"/>
        <w:bottom w:val="none" w:sz="0" w:space="0" w:color="auto"/>
        <w:right w:val="none" w:sz="0" w:space="0" w:color="auto"/>
      </w:divBdr>
    </w:div>
    <w:div w:id="1493989996">
      <w:bodyDiv w:val="1"/>
      <w:marLeft w:val="0"/>
      <w:marRight w:val="0"/>
      <w:marTop w:val="0"/>
      <w:marBottom w:val="0"/>
      <w:divBdr>
        <w:top w:val="none" w:sz="0" w:space="0" w:color="auto"/>
        <w:left w:val="none" w:sz="0" w:space="0" w:color="auto"/>
        <w:bottom w:val="none" w:sz="0" w:space="0" w:color="auto"/>
        <w:right w:val="none" w:sz="0" w:space="0" w:color="auto"/>
      </w:divBdr>
      <w:divsChild>
        <w:div w:id="2110391427">
          <w:marLeft w:val="0"/>
          <w:marRight w:val="0"/>
          <w:marTop w:val="0"/>
          <w:marBottom w:val="0"/>
          <w:divBdr>
            <w:top w:val="none" w:sz="0" w:space="0" w:color="auto"/>
            <w:left w:val="none" w:sz="0" w:space="0" w:color="auto"/>
            <w:bottom w:val="none" w:sz="0" w:space="0" w:color="auto"/>
            <w:right w:val="none" w:sz="0" w:space="0" w:color="auto"/>
          </w:divBdr>
        </w:div>
        <w:div w:id="273099592">
          <w:marLeft w:val="0"/>
          <w:marRight w:val="0"/>
          <w:marTop w:val="0"/>
          <w:marBottom w:val="0"/>
          <w:divBdr>
            <w:top w:val="none" w:sz="0" w:space="0" w:color="auto"/>
            <w:left w:val="none" w:sz="0" w:space="0" w:color="auto"/>
            <w:bottom w:val="none" w:sz="0" w:space="0" w:color="auto"/>
            <w:right w:val="none" w:sz="0" w:space="0" w:color="auto"/>
          </w:divBdr>
        </w:div>
        <w:div w:id="2027973338">
          <w:marLeft w:val="0"/>
          <w:marRight w:val="0"/>
          <w:marTop w:val="0"/>
          <w:marBottom w:val="0"/>
          <w:divBdr>
            <w:top w:val="none" w:sz="0" w:space="0" w:color="auto"/>
            <w:left w:val="none" w:sz="0" w:space="0" w:color="auto"/>
            <w:bottom w:val="none" w:sz="0" w:space="0" w:color="auto"/>
            <w:right w:val="none" w:sz="0" w:space="0" w:color="auto"/>
          </w:divBdr>
        </w:div>
        <w:div w:id="1370647606">
          <w:marLeft w:val="0"/>
          <w:marRight w:val="0"/>
          <w:marTop w:val="0"/>
          <w:marBottom w:val="0"/>
          <w:divBdr>
            <w:top w:val="none" w:sz="0" w:space="0" w:color="auto"/>
            <w:left w:val="none" w:sz="0" w:space="0" w:color="auto"/>
            <w:bottom w:val="none" w:sz="0" w:space="0" w:color="auto"/>
            <w:right w:val="none" w:sz="0" w:space="0" w:color="auto"/>
          </w:divBdr>
        </w:div>
        <w:div w:id="1813979938">
          <w:marLeft w:val="0"/>
          <w:marRight w:val="0"/>
          <w:marTop w:val="0"/>
          <w:marBottom w:val="0"/>
          <w:divBdr>
            <w:top w:val="none" w:sz="0" w:space="0" w:color="auto"/>
            <w:left w:val="none" w:sz="0" w:space="0" w:color="auto"/>
            <w:bottom w:val="none" w:sz="0" w:space="0" w:color="auto"/>
            <w:right w:val="none" w:sz="0" w:space="0" w:color="auto"/>
          </w:divBdr>
        </w:div>
        <w:div w:id="1360930302">
          <w:marLeft w:val="0"/>
          <w:marRight w:val="0"/>
          <w:marTop w:val="0"/>
          <w:marBottom w:val="0"/>
          <w:divBdr>
            <w:top w:val="none" w:sz="0" w:space="0" w:color="auto"/>
            <w:left w:val="none" w:sz="0" w:space="0" w:color="auto"/>
            <w:bottom w:val="none" w:sz="0" w:space="0" w:color="auto"/>
            <w:right w:val="none" w:sz="0" w:space="0" w:color="auto"/>
          </w:divBdr>
        </w:div>
        <w:div w:id="529151668">
          <w:marLeft w:val="0"/>
          <w:marRight w:val="0"/>
          <w:marTop w:val="0"/>
          <w:marBottom w:val="0"/>
          <w:divBdr>
            <w:top w:val="none" w:sz="0" w:space="0" w:color="auto"/>
            <w:left w:val="none" w:sz="0" w:space="0" w:color="auto"/>
            <w:bottom w:val="none" w:sz="0" w:space="0" w:color="auto"/>
            <w:right w:val="none" w:sz="0" w:space="0" w:color="auto"/>
          </w:divBdr>
        </w:div>
        <w:div w:id="496000384">
          <w:marLeft w:val="0"/>
          <w:marRight w:val="0"/>
          <w:marTop w:val="0"/>
          <w:marBottom w:val="0"/>
          <w:divBdr>
            <w:top w:val="none" w:sz="0" w:space="0" w:color="auto"/>
            <w:left w:val="none" w:sz="0" w:space="0" w:color="auto"/>
            <w:bottom w:val="none" w:sz="0" w:space="0" w:color="auto"/>
            <w:right w:val="none" w:sz="0" w:space="0" w:color="auto"/>
          </w:divBdr>
        </w:div>
        <w:div w:id="560287532">
          <w:marLeft w:val="0"/>
          <w:marRight w:val="0"/>
          <w:marTop w:val="0"/>
          <w:marBottom w:val="0"/>
          <w:divBdr>
            <w:top w:val="none" w:sz="0" w:space="0" w:color="auto"/>
            <w:left w:val="none" w:sz="0" w:space="0" w:color="auto"/>
            <w:bottom w:val="none" w:sz="0" w:space="0" w:color="auto"/>
            <w:right w:val="none" w:sz="0" w:space="0" w:color="auto"/>
          </w:divBdr>
        </w:div>
      </w:divsChild>
    </w:div>
    <w:div w:id="1560551465">
      <w:bodyDiv w:val="1"/>
      <w:marLeft w:val="0"/>
      <w:marRight w:val="0"/>
      <w:marTop w:val="0"/>
      <w:marBottom w:val="0"/>
      <w:divBdr>
        <w:top w:val="none" w:sz="0" w:space="0" w:color="auto"/>
        <w:left w:val="none" w:sz="0" w:space="0" w:color="auto"/>
        <w:bottom w:val="none" w:sz="0" w:space="0" w:color="auto"/>
        <w:right w:val="none" w:sz="0" w:space="0" w:color="auto"/>
      </w:divBdr>
      <w:divsChild>
        <w:div w:id="1040983404">
          <w:marLeft w:val="0"/>
          <w:marRight w:val="0"/>
          <w:marTop w:val="0"/>
          <w:marBottom w:val="0"/>
          <w:divBdr>
            <w:top w:val="none" w:sz="0" w:space="0" w:color="auto"/>
            <w:left w:val="none" w:sz="0" w:space="0" w:color="auto"/>
            <w:bottom w:val="none" w:sz="0" w:space="0" w:color="auto"/>
            <w:right w:val="none" w:sz="0" w:space="0" w:color="auto"/>
          </w:divBdr>
        </w:div>
        <w:div w:id="878976253">
          <w:marLeft w:val="0"/>
          <w:marRight w:val="0"/>
          <w:marTop w:val="0"/>
          <w:marBottom w:val="0"/>
          <w:divBdr>
            <w:top w:val="none" w:sz="0" w:space="0" w:color="auto"/>
            <w:left w:val="none" w:sz="0" w:space="0" w:color="auto"/>
            <w:bottom w:val="none" w:sz="0" w:space="0" w:color="auto"/>
            <w:right w:val="none" w:sz="0" w:space="0" w:color="auto"/>
          </w:divBdr>
        </w:div>
        <w:div w:id="890576143">
          <w:marLeft w:val="0"/>
          <w:marRight w:val="0"/>
          <w:marTop w:val="0"/>
          <w:marBottom w:val="0"/>
          <w:divBdr>
            <w:top w:val="none" w:sz="0" w:space="0" w:color="auto"/>
            <w:left w:val="none" w:sz="0" w:space="0" w:color="auto"/>
            <w:bottom w:val="none" w:sz="0" w:space="0" w:color="auto"/>
            <w:right w:val="none" w:sz="0" w:space="0" w:color="auto"/>
          </w:divBdr>
        </w:div>
      </w:divsChild>
    </w:div>
    <w:div w:id="1922250321">
      <w:bodyDiv w:val="1"/>
      <w:marLeft w:val="0"/>
      <w:marRight w:val="0"/>
      <w:marTop w:val="0"/>
      <w:marBottom w:val="0"/>
      <w:divBdr>
        <w:top w:val="none" w:sz="0" w:space="0" w:color="auto"/>
        <w:left w:val="none" w:sz="0" w:space="0" w:color="auto"/>
        <w:bottom w:val="none" w:sz="0" w:space="0" w:color="auto"/>
        <w:right w:val="none" w:sz="0" w:space="0" w:color="auto"/>
      </w:divBdr>
      <w:divsChild>
        <w:div w:id="604004195">
          <w:marLeft w:val="0"/>
          <w:marRight w:val="0"/>
          <w:marTop w:val="0"/>
          <w:marBottom w:val="0"/>
          <w:divBdr>
            <w:top w:val="none" w:sz="0" w:space="0" w:color="auto"/>
            <w:left w:val="none" w:sz="0" w:space="0" w:color="auto"/>
            <w:bottom w:val="none" w:sz="0" w:space="0" w:color="auto"/>
            <w:right w:val="none" w:sz="0" w:space="0" w:color="auto"/>
          </w:divBdr>
        </w:div>
        <w:div w:id="264196078">
          <w:marLeft w:val="0"/>
          <w:marRight w:val="0"/>
          <w:marTop w:val="0"/>
          <w:marBottom w:val="0"/>
          <w:divBdr>
            <w:top w:val="none" w:sz="0" w:space="0" w:color="auto"/>
            <w:left w:val="none" w:sz="0" w:space="0" w:color="auto"/>
            <w:bottom w:val="none" w:sz="0" w:space="0" w:color="auto"/>
            <w:right w:val="none" w:sz="0" w:space="0" w:color="auto"/>
          </w:divBdr>
        </w:div>
      </w:divsChild>
    </w:div>
    <w:div w:id="2023236259">
      <w:bodyDiv w:val="1"/>
      <w:marLeft w:val="0"/>
      <w:marRight w:val="0"/>
      <w:marTop w:val="0"/>
      <w:marBottom w:val="0"/>
      <w:divBdr>
        <w:top w:val="none" w:sz="0" w:space="0" w:color="auto"/>
        <w:left w:val="none" w:sz="0" w:space="0" w:color="auto"/>
        <w:bottom w:val="none" w:sz="0" w:space="0" w:color="auto"/>
        <w:right w:val="none" w:sz="0" w:space="0" w:color="auto"/>
      </w:divBdr>
      <w:divsChild>
        <w:div w:id="1685814273">
          <w:marLeft w:val="0"/>
          <w:marRight w:val="0"/>
          <w:marTop w:val="0"/>
          <w:marBottom w:val="0"/>
          <w:divBdr>
            <w:top w:val="none" w:sz="0" w:space="0" w:color="auto"/>
            <w:left w:val="none" w:sz="0" w:space="0" w:color="auto"/>
            <w:bottom w:val="none" w:sz="0" w:space="0" w:color="auto"/>
            <w:right w:val="none" w:sz="0" w:space="0" w:color="auto"/>
          </w:divBdr>
        </w:div>
        <w:div w:id="1373840990">
          <w:marLeft w:val="0"/>
          <w:marRight w:val="0"/>
          <w:marTop w:val="0"/>
          <w:marBottom w:val="0"/>
          <w:divBdr>
            <w:top w:val="none" w:sz="0" w:space="0" w:color="auto"/>
            <w:left w:val="none" w:sz="0" w:space="0" w:color="auto"/>
            <w:bottom w:val="none" w:sz="0" w:space="0" w:color="auto"/>
            <w:right w:val="none" w:sz="0" w:space="0" w:color="auto"/>
          </w:divBdr>
        </w:div>
        <w:div w:id="2012179462">
          <w:marLeft w:val="0"/>
          <w:marRight w:val="0"/>
          <w:marTop w:val="0"/>
          <w:marBottom w:val="0"/>
          <w:divBdr>
            <w:top w:val="none" w:sz="0" w:space="0" w:color="auto"/>
            <w:left w:val="none" w:sz="0" w:space="0" w:color="auto"/>
            <w:bottom w:val="none" w:sz="0" w:space="0" w:color="auto"/>
            <w:right w:val="none" w:sz="0" w:space="0" w:color="auto"/>
          </w:divBdr>
        </w:div>
        <w:div w:id="1013149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xplore-education-statistics.service.gov.uk/find-statistics/the-link-between-absence-and-attainment-at-ks2-and-ks4/2018-19" TargetMode="External"/><Relationship Id="rId18" Type="http://schemas.openxmlformats.org/officeDocument/2006/relationships/hyperlink" Target="https://www.gov.uk/government/publications/children-missing-education" TargetMode="External"/><Relationship Id="rId26" Type="http://schemas.openxmlformats.org/officeDocument/2006/relationships/hyperlink" Target="http://www.longfordpark.coventry.sch.uk/"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gov.uk/government/publications/parental-responsibility-measures-for-behaviour-and-attendance" TargetMode="External"/><Relationship Id="rId25" Type="http://schemas.openxmlformats.org/officeDocument/2006/relationships/hyperlink" Target="mailto:Headteacher@longfordpark.coventry.sch.uk" TargetMode="Externa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0" Type="http://schemas.openxmlformats.org/officeDocument/2006/relationships/hyperlink" Target="https://www.gov.uk/government/publications/working-together-to-safeguard-children--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mailto:Admin@longfordpark.coventry.sch.uk" TargetMode="External"/><Relationship Id="rId5" Type="http://schemas.openxmlformats.org/officeDocument/2006/relationships/styles" Target="styles.xml"/><Relationship Id="rId15" Type="http://schemas.openxmlformats.org/officeDocument/2006/relationships/hyperlink" Target="mailto:svirk@longfordpark.coventry.sch.uk" TargetMode="External"/><Relationship Id="rId23" Type="http://schemas.openxmlformats.org/officeDocument/2006/relationships/image" Target="media/image5.jpeg"/><Relationship Id="rId28" Type="http://schemas.openxmlformats.org/officeDocument/2006/relationships/hyperlink" Target="https://educationhub.blog.gov.uk/2024/02/29/fines-for-parents-for-taking-children-out-of-school-what-you-need-to-know/" TargetMode="External"/><Relationship Id="rId10" Type="http://schemas.openxmlformats.org/officeDocument/2006/relationships/image" Target="media/image1.png"/><Relationship Id="rId19" Type="http://schemas.openxmlformats.org/officeDocument/2006/relationships/hyperlink" Target="https://www.gov.uk/government/publications/keeping-children-safe-in-education--2" TargetMode="External"/><Relationship Id="rId31"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adteacher@longofrdpark.coventry.sch.uk" TargetMode="External"/><Relationship Id="rId22" Type="http://schemas.openxmlformats.org/officeDocument/2006/relationships/footer" Target="footer1.xml"/><Relationship Id="rId27" Type="http://schemas.openxmlformats.org/officeDocument/2006/relationships/hyperlink" Target="https://educationhub.blog.gov.uk/2024/02/29/fines-for-parents-for-taking-children-out-of-school-what-you-need-to-know/"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5B2B41D1CAC4F91EF8662EF5D599D" ma:contentTypeVersion="18" ma:contentTypeDescription="Create a new document." ma:contentTypeScope="" ma:versionID="e99f3fec503c9f731e67157bb909029b">
  <xsd:schema xmlns:xsd="http://www.w3.org/2001/XMLSchema" xmlns:xs="http://www.w3.org/2001/XMLSchema" xmlns:p="http://schemas.microsoft.com/office/2006/metadata/properties" xmlns:ns3="cdb77925-2c80-4bc8-9d66-54fcb140063f" xmlns:ns4="d5130cea-2855-42f0-8d74-beff3a49a94f" targetNamespace="http://schemas.microsoft.com/office/2006/metadata/properties" ma:root="true" ma:fieldsID="23902e2c14dce88e7307363b20a7960f" ns3:_="" ns4:_="">
    <xsd:import namespace="cdb77925-2c80-4bc8-9d66-54fcb140063f"/>
    <xsd:import namespace="d5130cea-2855-42f0-8d74-beff3a49a94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77925-2c80-4bc8-9d66-54fcb1400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130cea-2855-42f0-8d74-beff3a49a9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db77925-2c80-4bc8-9d66-54fcb140063f" xsi:nil="true"/>
  </documentManagement>
</p:properties>
</file>

<file path=customXml/itemProps1.xml><?xml version="1.0" encoding="utf-8"?>
<ds:datastoreItem xmlns:ds="http://schemas.openxmlformats.org/officeDocument/2006/customXml" ds:itemID="{7F1D5DFF-1118-4861-82F6-788A6B2CA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77925-2c80-4bc8-9d66-54fcb140063f"/>
    <ds:schemaRef ds:uri="d5130cea-2855-42f0-8d74-beff3a49a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B471C9-C511-453C-AD8F-C12276ED341E}">
  <ds:schemaRefs>
    <ds:schemaRef ds:uri="http://schemas.microsoft.com/sharepoint/v3/contenttype/forms"/>
  </ds:schemaRefs>
</ds:datastoreItem>
</file>

<file path=customXml/itemProps3.xml><?xml version="1.0" encoding="utf-8"?>
<ds:datastoreItem xmlns:ds="http://schemas.openxmlformats.org/officeDocument/2006/customXml" ds:itemID="{D66B9263-3787-4B63-949E-5D404BA373F4}">
  <ds:schemaRefs>
    <ds:schemaRef ds:uri="http://schemas.microsoft.com/office/2006/metadata/properties"/>
    <ds:schemaRef ds:uri="http://schemas.microsoft.com/office/infopath/2007/PartnerControls"/>
    <ds:schemaRef ds:uri="cdb77925-2c80-4bc8-9d66-54fcb140063f"/>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16</Pages>
  <Words>5898</Words>
  <Characters>30671</Characters>
  <Application>Microsoft Office Word</Application>
  <DocSecurity>0</DocSecurity>
  <Lines>989</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Monk, Jo</dc:creator>
  <cp:keywords/>
  <dc:description/>
  <cp:lastModifiedBy>Jen Goode</cp:lastModifiedBy>
  <cp:revision>105</cp:revision>
  <cp:lastPrinted>2025-09-16T08:46:00Z</cp:lastPrinted>
  <dcterms:created xsi:type="dcterms:W3CDTF">2024-08-08T15:33:00Z</dcterms:created>
  <dcterms:modified xsi:type="dcterms:W3CDTF">2025-10-20T09:04:00Z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0x010100F0D5B2B41D1CAC4F91EF8662EF5D599D</vt:lpwstr>
  </property>
  <property fmtid="{D5CDD505-2E9C-101B-9397-08002B2CF9AE}" pid="3" name="MediaServiceImageTags">
    <vt:lpwstr/>
  </property>
</Properties>
</file>